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4B" w:rsidRPr="00C7604B" w:rsidRDefault="00C7604B" w:rsidP="00C7604B">
      <w:pPr>
        <w:spacing w:after="0" w:line="240" w:lineRule="auto"/>
        <w:jc w:val="both"/>
        <w:rPr>
          <w:rFonts w:eastAsia="Times New Roman" w:cstheme="minorHAnsi"/>
          <w:b/>
          <w:bCs/>
          <w:iCs/>
          <w:color w:val="000000"/>
          <w:lang w:eastAsia="fr-FR"/>
        </w:rPr>
      </w:pPr>
      <w:r w:rsidRPr="00C7604B">
        <w:rPr>
          <w:rFonts w:eastAsia="Times New Roman" w:cstheme="minorHAnsi"/>
          <w:b/>
          <w:bCs/>
          <w:iCs/>
          <w:color w:val="000000"/>
          <w:lang w:eastAsia="fr-FR"/>
        </w:rPr>
        <w:t>JEAN-GUIHEN QUEYRAS</w:t>
      </w:r>
    </w:p>
    <w:p w:rsidR="00C7604B" w:rsidRDefault="00C7604B" w:rsidP="00C7604B">
      <w:pPr>
        <w:spacing w:after="0" w:line="240" w:lineRule="auto"/>
        <w:jc w:val="both"/>
        <w:rPr>
          <w:rFonts w:eastAsia="Times New Roman" w:cstheme="minorHAnsi"/>
          <w:b/>
          <w:bCs/>
          <w:i/>
          <w:iCs/>
          <w:color w:val="000000"/>
          <w:lang w:eastAsia="fr-FR"/>
        </w:rPr>
      </w:pPr>
      <w:bookmarkStart w:id="0" w:name="_GoBack"/>
      <w:bookmarkEnd w:id="0"/>
    </w:p>
    <w:p w:rsidR="00C7604B" w:rsidRPr="00C7604B" w:rsidRDefault="00C7604B" w:rsidP="00C7604B">
      <w:pPr>
        <w:spacing w:after="0" w:line="240" w:lineRule="auto"/>
        <w:jc w:val="both"/>
        <w:rPr>
          <w:rFonts w:eastAsia="Times New Roman" w:cstheme="minorHAnsi"/>
          <w:color w:val="000000"/>
          <w:lang w:eastAsia="fr-FR"/>
        </w:rPr>
      </w:pPr>
      <w:r w:rsidRPr="00C7604B">
        <w:rPr>
          <w:rFonts w:eastAsia="Times New Roman" w:cstheme="minorHAnsi"/>
          <w:b/>
          <w:bCs/>
          <w:i/>
          <w:iCs/>
          <w:color w:val="000000"/>
          <w:lang w:eastAsia="fr-FR"/>
        </w:rPr>
        <w:t xml:space="preserve">« La technique est ahurissante, le culot, en matière de couleurs, d’attaque, frise l’insolence, mais on est en plein Haydn, au </w:t>
      </w:r>
      <w:proofErr w:type="spellStart"/>
      <w:r w:rsidRPr="00C7604B">
        <w:rPr>
          <w:rFonts w:eastAsia="Times New Roman" w:cstheme="minorHAnsi"/>
          <w:b/>
          <w:bCs/>
          <w:i/>
          <w:iCs/>
          <w:color w:val="000000"/>
          <w:lang w:eastAsia="fr-FR"/>
        </w:rPr>
        <w:t>coeur</w:t>
      </w:r>
      <w:proofErr w:type="spellEnd"/>
      <w:r w:rsidRPr="00C7604B">
        <w:rPr>
          <w:rFonts w:eastAsia="Times New Roman" w:cstheme="minorHAnsi"/>
          <w:b/>
          <w:bCs/>
          <w:i/>
          <w:iCs/>
          <w:color w:val="000000"/>
          <w:lang w:eastAsia="fr-FR"/>
        </w:rPr>
        <w:t xml:space="preserve"> même de la question – de la vie. »</w:t>
      </w:r>
    </w:p>
    <w:p w:rsidR="00C7604B" w:rsidRPr="00C7604B" w:rsidRDefault="00C7604B" w:rsidP="00C7604B">
      <w:pPr>
        <w:spacing w:after="0" w:line="240" w:lineRule="auto"/>
        <w:rPr>
          <w:rFonts w:eastAsia="Times New Roman" w:cstheme="minorHAnsi"/>
          <w:color w:val="000000"/>
          <w:lang w:eastAsia="fr-FR"/>
        </w:rPr>
      </w:pPr>
      <w:r w:rsidRPr="00C7604B">
        <w:rPr>
          <w:rFonts w:eastAsia="Times New Roman" w:cstheme="minorHAnsi"/>
          <w:noProof/>
          <w:color w:val="000000"/>
          <w:lang w:eastAsia="fr-FR"/>
        </w:rPr>
        <w:drawing>
          <wp:inline distT="0" distB="0" distL="0" distR="0">
            <wp:extent cx="1304925" cy="238125"/>
            <wp:effectExtent l="0" t="0" r="9525" b="9525"/>
            <wp:docPr id="1" name="Image 1" descr="Le_Nouvel_Observateu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Nouvel_Observateur_2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t>Musicien réputé pour son éclectisme, Jean-</w:t>
      </w:r>
      <w:proofErr w:type="spellStart"/>
      <w:r w:rsidRPr="00C7604B">
        <w:rPr>
          <w:rFonts w:asciiTheme="minorHAnsi" w:hAnsiTheme="minorHAnsi" w:cstheme="minorHAnsi"/>
          <w:color w:val="000000"/>
          <w:sz w:val="22"/>
          <w:szCs w:val="22"/>
        </w:rPr>
        <w:t>Guihen</w:t>
      </w:r>
      <w:proofErr w:type="spellEnd"/>
      <w:r w:rsidRPr="00C7604B">
        <w:rPr>
          <w:rFonts w:asciiTheme="minorHAnsi" w:hAnsiTheme="minorHAnsi" w:cstheme="minorHAnsi"/>
          <w:color w:val="000000"/>
          <w:sz w:val="22"/>
          <w:szCs w:val="22"/>
        </w:rPr>
        <w:t xml:space="preserve"> Queyras se produit aux côtés d’orchestres et de chefs de renom international.</w:t>
      </w: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t xml:space="preserve">Sa carrière l’a amené à collaborer avec des formations de premier plan dont le </w:t>
      </w:r>
      <w:proofErr w:type="spellStart"/>
      <w:r w:rsidRPr="00C7604B">
        <w:rPr>
          <w:rFonts w:asciiTheme="minorHAnsi" w:hAnsiTheme="minorHAnsi" w:cstheme="minorHAnsi"/>
          <w:color w:val="000000"/>
          <w:sz w:val="22"/>
          <w:szCs w:val="22"/>
        </w:rPr>
        <w:t>Philharmonia</w:t>
      </w:r>
      <w:proofErr w:type="spellEnd"/>
      <w:r w:rsidRPr="00C7604B">
        <w:rPr>
          <w:rFonts w:asciiTheme="minorHAnsi" w:hAnsiTheme="minorHAnsi" w:cstheme="minorHAnsi"/>
          <w:color w:val="000000"/>
          <w:sz w:val="22"/>
          <w:szCs w:val="22"/>
        </w:rPr>
        <w:t xml:space="preserve"> Orchestra, l’Orchestre de Paris, l’Orchestre Symphonique de la NHK, l’Orchestre Symphonique de Tokyo, l’Orchestre Philharmonique de Rotterdam, l’Orchestre de la </w:t>
      </w:r>
      <w:proofErr w:type="spellStart"/>
      <w:r w:rsidRPr="00C7604B">
        <w:rPr>
          <w:rFonts w:asciiTheme="minorHAnsi" w:hAnsiTheme="minorHAnsi" w:cstheme="minorHAnsi"/>
          <w:color w:val="000000"/>
          <w:sz w:val="22"/>
          <w:szCs w:val="22"/>
        </w:rPr>
        <w:t>Tonhalle</w:t>
      </w:r>
      <w:proofErr w:type="spellEnd"/>
      <w:r w:rsidRPr="00C7604B">
        <w:rPr>
          <w:rFonts w:asciiTheme="minorHAnsi" w:hAnsiTheme="minorHAnsi" w:cstheme="minorHAnsi"/>
          <w:color w:val="000000"/>
          <w:sz w:val="22"/>
          <w:szCs w:val="22"/>
        </w:rPr>
        <w:t xml:space="preserve"> de Zurich, l’Orchestre du </w:t>
      </w:r>
      <w:proofErr w:type="spellStart"/>
      <w:r w:rsidRPr="00C7604B">
        <w:rPr>
          <w:rFonts w:asciiTheme="minorHAnsi" w:hAnsiTheme="minorHAnsi" w:cstheme="minorHAnsi"/>
          <w:color w:val="000000"/>
          <w:sz w:val="22"/>
          <w:szCs w:val="22"/>
        </w:rPr>
        <w:t>Gewandhaus</w:t>
      </w:r>
      <w:proofErr w:type="spellEnd"/>
      <w:r w:rsidRPr="00C7604B">
        <w:rPr>
          <w:rFonts w:asciiTheme="minorHAnsi" w:hAnsiTheme="minorHAnsi" w:cstheme="minorHAnsi"/>
          <w:color w:val="000000"/>
          <w:sz w:val="22"/>
          <w:szCs w:val="22"/>
        </w:rPr>
        <w:t xml:space="preserve"> de Leipzig, l’Orchestre du Festival de Budapest, l’Orchestre de la Suisse Romande, l’Orchestre Philharmonique des Pays-Bas ou encore l’Orchestre de </w:t>
      </w:r>
      <w:proofErr w:type="spellStart"/>
      <w:r w:rsidRPr="00C7604B">
        <w:rPr>
          <w:rFonts w:asciiTheme="minorHAnsi" w:hAnsiTheme="minorHAnsi" w:cstheme="minorHAnsi"/>
          <w:color w:val="000000"/>
          <w:sz w:val="22"/>
          <w:szCs w:val="22"/>
        </w:rPr>
        <w:t>Phladelphie</w:t>
      </w:r>
      <w:proofErr w:type="spellEnd"/>
      <w:r w:rsidRPr="00C7604B">
        <w:rPr>
          <w:rFonts w:asciiTheme="minorHAnsi" w:hAnsiTheme="minorHAnsi" w:cstheme="minorHAnsi"/>
          <w:color w:val="000000"/>
          <w:sz w:val="22"/>
          <w:szCs w:val="22"/>
        </w:rPr>
        <w:t xml:space="preserve">, sous la baguette de chefs tels que </w:t>
      </w:r>
      <w:proofErr w:type="spellStart"/>
      <w:r w:rsidRPr="00C7604B">
        <w:rPr>
          <w:rFonts w:asciiTheme="minorHAnsi" w:hAnsiTheme="minorHAnsi" w:cstheme="minorHAnsi"/>
          <w:color w:val="000000"/>
          <w:sz w:val="22"/>
          <w:szCs w:val="22"/>
        </w:rPr>
        <w:t>Iván</w:t>
      </w:r>
      <w:proofErr w:type="spellEnd"/>
      <w:r w:rsidRPr="00C7604B">
        <w:rPr>
          <w:rFonts w:asciiTheme="minorHAnsi" w:hAnsiTheme="minorHAnsi" w:cstheme="minorHAnsi"/>
          <w:color w:val="000000"/>
          <w:sz w:val="22"/>
          <w:szCs w:val="22"/>
        </w:rPr>
        <w:t xml:space="preserve"> Fischer, Philippe Herreweghe, Yannick </w:t>
      </w:r>
      <w:proofErr w:type="spellStart"/>
      <w:r w:rsidRPr="00C7604B">
        <w:rPr>
          <w:rFonts w:asciiTheme="minorHAnsi" w:hAnsiTheme="minorHAnsi" w:cstheme="minorHAnsi"/>
          <w:color w:val="000000"/>
          <w:sz w:val="22"/>
          <w:szCs w:val="22"/>
        </w:rPr>
        <w:t>Nézet</w:t>
      </w:r>
      <w:proofErr w:type="spellEnd"/>
      <w:r w:rsidRPr="00C7604B">
        <w:rPr>
          <w:rFonts w:asciiTheme="minorHAnsi" w:hAnsiTheme="minorHAnsi" w:cstheme="minorHAnsi"/>
          <w:color w:val="000000"/>
          <w:sz w:val="22"/>
          <w:szCs w:val="22"/>
        </w:rPr>
        <w:t xml:space="preserve">-Séguin, Jiří </w:t>
      </w:r>
      <w:proofErr w:type="spellStart"/>
      <w:r w:rsidRPr="00C7604B">
        <w:rPr>
          <w:rFonts w:asciiTheme="minorHAnsi" w:hAnsiTheme="minorHAnsi" w:cstheme="minorHAnsi"/>
          <w:color w:val="000000"/>
          <w:sz w:val="22"/>
          <w:szCs w:val="22"/>
        </w:rPr>
        <w:t>Bělohlávek</w:t>
      </w:r>
      <w:proofErr w:type="spellEnd"/>
      <w:r w:rsidRPr="00C7604B">
        <w:rPr>
          <w:rFonts w:asciiTheme="minorHAnsi" w:hAnsiTheme="minorHAnsi" w:cstheme="minorHAnsi"/>
          <w:color w:val="000000"/>
          <w:sz w:val="22"/>
          <w:szCs w:val="22"/>
        </w:rPr>
        <w:t xml:space="preserve">, Olivier </w:t>
      </w:r>
      <w:proofErr w:type="spellStart"/>
      <w:r w:rsidRPr="00C7604B">
        <w:rPr>
          <w:rFonts w:asciiTheme="minorHAnsi" w:hAnsiTheme="minorHAnsi" w:cstheme="minorHAnsi"/>
          <w:color w:val="000000"/>
          <w:sz w:val="22"/>
          <w:szCs w:val="22"/>
        </w:rPr>
        <w:t>Knussen</w:t>
      </w:r>
      <w:proofErr w:type="spellEnd"/>
      <w:r w:rsidRPr="00C7604B">
        <w:rPr>
          <w:rFonts w:asciiTheme="minorHAnsi" w:hAnsiTheme="minorHAnsi" w:cstheme="minorHAnsi"/>
          <w:color w:val="000000"/>
          <w:sz w:val="22"/>
          <w:szCs w:val="22"/>
        </w:rPr>
        <w:t xml:space="preserve"> ou Sir Roger Norrington. Il est régulièrement engagé comme soliste par divers ensembles de musique ancienne comme le </w:t>
      </w:r>
      <w:proofErr w:type="spellStart"/>
      <w:r w:rsidRPr="00C7604B">
        <w:rPr>
          <w:rFonts w:asciiTheme="minorHAnsi" w:hAnsiTheme="minorHAnsi" w:cstheme="minorHAnsi"/>
          <w:color w:val="000000"/>
          <w:sz w:val="22"/>
          <w:szCs w:val="22"/>
        </w:rPr>
        <w:t>Freiburger</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Barockorchester</w:t>
      </w:r>
      <w:proofErr w:type="spellEnd"/>
      <w:r w:rsidRPr="00C7604B">
        <w:rPr>
          <w:rFonts w:asciiTheme="minorHAnsi" w:hAnsiTheme="minorHAnsi" w:cstheme="minorHAnsi"/>
          <w:color w:val="000000"/>
          <w:sz w:val="22"/>
          <w:szCs w:val="22"/>
        </w:rPr>
        <w:t xml:space="preserve"> et l’</w:t>
      </w:r>
      <w:proofErr w:type="spellStart"/>
      <w:r w:rsidRPr="00C7604B">
        <w:rPr>
          <w:rFonts w:asciiTheme="minorHAnsi" w:hAnsiTheme="minorHAnsi" w:cstheme="minorHAnsi"/>
          <w:color w:val="000000"/>
          <w:sz w:val="22"/>
          <w:szCs w:val="22"/>
        </w:rPr>
        <w:t>Akademie</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für</w:t>
      </w:r>
      <w:proofErr w:type="spellEnd"/>
      <w:r w:rsidRPr="00C7604B">
        <w:rPr>
          <w:rFonts w:asciiTheme="minorHAnsi" w:hAnsiTheme="minorHAnsi" w:cstheme="minorHAnsi"/>
          <w:color w:val="000000"/>
          <w:sz w:val="22"/>
          <w:szCs w:val="22"/>
        </w:rPr>
        <w:t xml:space="preserve"> Alte Musik Berlin.</w:t>
      </w: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t xml:space="preserve">Cet ardent défenseur du répertoire contemporain repousse avec passion les frontières du répertoire de son instrument. Il collabore régulièrement avec des compositeurs tels que Bruno </w:t>
      </w:r>
      <w:proofErr w:type="spellStart"/>
      <w:r w:rsidRPr="00C7604B">
        <w:rPr>
          <w:rFonts w:asciiTheme="minorHAnsi" w:hAnsiTheme="minorHAnsi" w:cstheme="minorHAnsi"/>
          <w:color w:val="000000"/>
          <w:sz w:val="22"/>
          <w:szCs w:val="22"/>
        </w:rPr>
        <w:t>Mantovani</w:t>
      </w:r>
      <w:proofErr w:type="spellEnd"/>
      <w:r w:rsidRPr="00C7604B">
        <w:rPr>
          <w:rFonts w:asciiTheme="minorHAnsi" w:hAnsiTheme="minorHAnsi" w:cstheme="minorHAnsi"/>
          <w:color w:val="000000"/>
          <w:sz w:val="22"/>
          <w:szCs w:val="22"/>
        </w:rPr>
        <w:t xml:space="preserve">, Jörg </w:t>
      </w:r>
      <w:proofErr w:type="spellStart"/>
      <w:r w:rsidRPr="00C7604B">
        <w:rPr>
          <w:rFonts w:asciiTheme="minorHAnsi" w:hAnsiTheme="minorHAnsi" w:cstheme="minorHAnsi"/>
          <w:color w:val="000000"/>
          <w:sz w:val="22"/>
          <w:szCs w:val="22"/>
        </w:rPr>
        <w:t>Widmann</w:t>
      </w:r>
      <w:proofErr w:type="spellEnd"/>
      <w:r w:rsidRPr="00C7604B">
        <w:rPr>
          <w:rFonts w:asciiTheme="minorHAnsi" w:hAnsiTheme="minorHAnsi" w:cstheme="minorHAnsi"/>
          <w:color w:val="000000"/>
          <w:sz w:val="22"/>
          <w:szCs w:val="22"/>
        </w:rPr>
        <w:t xml:space="preserve"> et Pierre Boulez ; il a également passé commande auprès de Thomas Larcher d’une composition pour violoncelle solo et orchestre à cordes avec une première prévue en février 2016. Il a créé le Concerto pour violoncelle de Michael </w:t>
      </w:r>
      <w:proofErr w:type="spellStart"/>
      <w:r w:rsidRPr="00C7604B">
        <w:rPr>
          <w:rFonts w:asciiTheme="minorHAnsi" w:hAnsiTheme="minorHAnsi" w:cstheme="minorHAnsi"/>
          <w:color w:val="000000"/>
          <w:sz w:val="22"/>
          <w:szCs w:val="22"/>
        </w:rPr>
        <w:t>Jarrell</w:t>
      </w:r>
      <w:proofErr w:type="spellEnd"/>
      <w:r w:rsidRPr="00C7604B">
        <w:rPr>
          <w:rFonts w:asciiTheme="minorHAnsi" w:hAnsiTheme="minorHAnsi" w:cstheme="minorHAnsi"/>
          <w:color w:val="000000"/>
          <w:sz w:val="22"/>
          <w:szCs w:val="22"/>
        </w:rPr>
        <w:t xml:space="preserve"> et celui de Johannes-Maria </w:t>
      </w:r>
      <w:proofErr w:type="spellStart"/>
      <w:r w:rsidRPr="00C7604B">
        <w:rPr>
          <w:rFonts w:asciiTheme="minorHAnsi" w:hAnsiTheme="minorHAnsi" w:cstheme="minorHAnsi"/>
          <w:color w:val="000000"/>
          <w:sz w:val="22"/>
          <w:szCs w:val="22"/>
        </w:rPr>
        <w:t>Staud</w:t>
      </w:r>
      <w:proofErr w:type="spellEnd"/>
      <w:r w:rsidRPr="00C7604B">
        <w:rPr>
          <w:rFonts w:asciiTheme="minorHAnsi" w:hAnsiTheme="minorHAnsi" w:cstheme="minorHAnsi"/>
          <w:color w:val="000000"/>
          <w:sz w:val="22"/>
          <w:szCs w:val="22"/>
        </w:rPr>
        <w:t>. En novembre 2014, il interprété le Concerto pour violoncelle de Peter Eötvös avec l’Orchestre Philharmonique de Radio France pour le 70e anniversaire du compositeur et donnera le concerto Tout un monde lointain de Dutilleux pour le centenaire de sa naissance (2016).</w:t>
      </w:r>
    </w:p>
    <w:p w:rsidR="00C7604B" w:rsidRPr="00C7604B" w:rsidRDefault="00C7604B" w:rsidP="00C7604B">
      <w:pPr>
        <w:pStyle w:val="NormalWeb"/>
        <w:spacing w:before="0" w:beforeAutospacing="0" w:after="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t xml:space="preserve">Ses principaux partenaires de musique de chambre sont les pianistes Alexandre </w:t>
      </w:r>
      <w:proofErr w:type="spellStart"/>
      <w:r w:rsidRPr="00C7604B">
        <w:rPr>
          <w:rFonts w:asciiTheme="minorHAnsi" w:hAnsiTheme="minorHAnsi" w:cstheme="minorHAnsi"/>
          <w:color w:val="000000"/>
          <w:sz w:val="22"/>
          <w:szCs w:val="22"/>
        </w:rPr>
        <w:t>Tharaud</w:t>
      </w:r>
      <w:proofErr w:type="spellEnd"/>
      <w:r w:rsidRPr="00C7604B">
        <w:rPr>
          <w:rFonts w:asciiTheme="minorHAnsi" w:hAnsiTheme="minorHAnsi" w:cstheme="minorHAnsi"/>
          <w:color w:val="000000"/>
          <w:sz w:val="22"/>
          <w:szCs w:val="22"/>
        </w:rPr>
        <w:t xml:space="preserve"> et Alexander </w:t>
      </w:r>
      <w:proofErr w:type="spellStart"/>
      <w:r w:rsidRPr="00C7604B">
        <w:rPr>
          <w:rFonts w:asciiTheme="minorHAnsi" w:hAnsiTheme="minorHAnsi" w:cstheme="minorHAnsi"/>
          <w:color w:val="000000"/>
          <w:sz w:val="22"/>
          <w:szCs w:val="22"/>
        </w:rPr>
        <w:t>Melnikov</w:t>
      </w:r>
      <w:proofErr w:type="spellEnd"/>
      <w:r w:rsidRPr="00C7604B">
        <w:rPr>
          <w:rFonts w:asciiTheme="minorHAnsi" w:hAnsiTheme="minorHAnsi" w:cstheme="minorHAnsi"/>
          <w:color w:val="000000"/>
          <w:sz w:val="22"/>
          <w:szCs w:val="22"/>
        </w:rPr>
        <w:t xml:space="preserve"> ainsi que la violoniste Isabelle Faust.</w:t>
      </w:r>
      <w:r w:rsidRPr="00C7604B">
        <w:rPr>
          <w:rFonts w:asciiTheme="minorHAnsi" w:hAnsiTheme="minorHAnsi" w:cstheme="minorHAnsi"/>
          <w:color w:val="000000"/>
          <w:sz w:val="22"/>
          <w:szCs w:val="22"/>
        </w:rPr>
        <w:br/>
        <w:t xml:space="preserve">Il est membre du Quatuor </w:t>
      </w:r>
      <w:proofErr w:type="spellStart"/>
      <w:r w:rsidRPr="00C7604B">
        <w:rPr>
          <w:rFonts w:asciiTheme="minorHAnsi" w:hAnsiTheme="minorHAnsi" w:cstheme="minorHAnsi"/>
          <w:color w:val="000000"/>
          <w:sz w:val="22"/>
          <w:szCs w:val="22"/>
        </w:rPr>
        <w:t>Arcanto</w:t>
      </w:r>
      <w:proofErr w:type="spellEnd"/>
      <w:r w:rsidRPr="00C7604B">
        <w:rPr>
          <w:rFonts w:asciiTheme="minorHAnsi" w:hAnsiTheme="minorHAnsi" w:cstheme="minorHAnsi"/>
          <w:color w:val="000000"/>
          <w:sz w:val="22"/>
          <w:szCs w:val="22"/>
        </w:rPr>
        <w:t xml:space="preserve"> avec </w:t>
      </w:r>
      <w:proofErr w:type="spellStart"/>
      <w:r w:rsidRPr="00C7604B">
        <w:rPr>
          <w:rFonts w:asciiTheme="minorHAnsi" w:hAnsiTheme="minorHAnsi" w:cstheme="minorHAnsi"/>
          <w:color w:val="000000"/>
          <w:sz w:val="22"/>
          <w:szCs w:val="22"/>
        </w:rPr>
        <w:t>Tabea</w:t>
      </w:r>
      <w:proofErr w:type="spellEnd"/>
      <w:r w:rsidRPr="00C7604B">
        <w:rPr>
          <w:rFonts w:asciiTheme="minorHAnsi" w:hAnsiTheme="minorHAnsi" w:cstheme="minorHAnsi"/>
          <w:color w:val="000000"/>
          <w:sz w:val="22"/>
          <w:szCs w:val="22"/>
        </w:rPr>
        <w:t xml:space="preserve"> Zimmermann, </w:t>
      </w:r>
      <w:proofErr w:type="spellStart"/>
      <w:r w:rsidRPr="00C7604B">
        <w:rPr>
          <w:rFonts w:asciiTheme="minorHAnsi" w:hAnsiTheme="minorHAnsi" w:cstheme="minorHAnsi"/>
          <w:color w:val="000000"/>
          <w:sz w:val="22"/>
          <w:szCs w:val="22"/>
        </w:rPr>
        <w:t>Antje</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Weithaas</w:t>
      </w:r>
      <w:proofErr w:type="spellEnd"/>
      <w:r w:rsidRPr="00C7604B">
        <w:rPr>
          <w:rFonts w:asciiTheme="minorHAnsi" w:hAnsiTheme="minorHAnsi" w:cstheme="minorHAnsi"/>
          <w:color w:val="000000"/>
          <w:sz w:val="22"/>
          <w:szCs w:val="22"/>
        </w:rPr>
        <w:t xml:space="preserve"> et Daniel </w:t>
      </w:r>
      <w:proofErr w:type="spellStart"/>
      <w:r w:rsidRPr="00C7604B">
        <w:rPr>
          <w:rFonts w:asciiTheme="minorHAnsi" w:hAnsiTheme="minorHAnsi" w:cstheme="minorHAnsi"/>
          <w:color w:val="000000"/>
          <w:sz w:val="22"/>
          <w:szCs w:val="22"/>
        </w:rPr>
        <w:t>Sepec</w:t>
      </w:r>
      <w:proofErr w:type="spellEnd"/>
      <w:r w:rsidRPr="00C7604B">
        <w:rPr>
          <w:rFonts w:asciiTheme="minorHAnsi" w:hAnsiTheme="minorHAnsi" w:cstheme="minorHAnsi"/>
          <w:color w:val="000000"/>
          <w:sz w:val="22"/>
          <w:szCs w:val="22"/>
        </w:rPr>
        <w:t xml:space="preserve">. Il collabore également avec les percussionnistes </w:t>
      </w:r>
      <w:proofErr w:type="spellStart"/>
      <w:r w:rsidRPr="00C7604B">
        <w:rPr>
          <w:rFonts w:asciiTheme="minorHAnsi" w:hAnsiTheme="minorHAnsi" w:cstheme="minorHAnsi"/>
          <w:color w:val="000000"/>
          <w:sz w:val="22"/>
          <w:szCs w:val="22"/>
        </w:rPr>
        <w:t>Kevyan</w:t>
      </w:r>
      <w:proofErr w:type="spellEnd"/>
      <w:r w:rsidRPr="00C7604B">
        <w:rPr>
          <w:rFonts w:asciiTheme="minorHAnsi" w:hAnsiTheme="minorHAnsi" w:cstheme="minorHAnsi"/>
          <w:color w:val="000000"/>
          <w:sz w:val="22"/>
          <w:szCs w:val="22"/>
        </w:rPr>
        <w:t xml:space="preserve"> et </w:t>
      </w:r>
      <w:proofErr w:type="spellStart"/>
      <w:r w:rsidRPr="00C7604B">
        <w:rPr>
          <w:rFonts w:asciiTheme="minorHAnsi" w:hAnsiTheme="minorHAnsi" w:cstheme="minorHAnsi"/>
          <w:color w:val="000000"/>
          <w:sz w:val="22"/>
          <w:szCs w:val="22"/>
        </w:rPr>
        <w:t>Bijan</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Chemirani</w:t>
      </w:r>
      <w:proofErr w:type="spellEnd"/>
      <w:r w:rsidRPr="00C7604B">
        <w:rPr>
          <w:rFonts w:asciiTheme="minorHAnsi" w:hAnsiTheme="minorHAnsi" w:cstheme="minorHAnsi"/>
          <w:color w:val="000000"/>
          <w:sz w:val="22"/>
          <w:szCs w:val="22"/>
        </w:rPr>
        <w:t>, spécialistes du zarb.</w:t>
      </w: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t>Fréquemment accueilli en résidence, Jean-</w:t>
      </w:r>
      <w:proofErr w:type="spellStart"/>
      <w:r w:rsidRPr="00C7604B">
        <w:rPr>
          <w:rFonts w:asciiTheme="minorHAnsi" w:hAnsiTheme="minorHAnsi" w:cstheme="minorHAnsi"/>
          <w:color w:val="000000"/>
          <w:sz w:val="22"/>
          <w:szCs w:val="22"/>
        </w:rPr>
        <w:t>Guihen</w:t>
      </w:r>
      <w:proofErr w:type="spellEnd"/>
      <w:r w:rsidRPr="00C7604B">
        <w:rPr>
          <w:rFonts w:asciiTheme="minorHAnsi" w:hAnsiTheme="minorHAnsi" w:cstheme="minorHAnsi"/>
          <w:color w:val="000000"/>
          <w:sz w:val="22"/>
          <w:szCs w:val="22"/>
        </w:rPr>
        <w:t xml:space="preserve"> Queyras a déjà eu une « Care blanche3 » au Festival d’Aix-en-Provence et différents projets avec le </w:t>
      </w:r>
      <w:proofErr w:type="spellStart"/>
      <w:r w:rsidRPr="00C7604B">
        <w:rPr>
          <w:rFonts w:asciiTheme="minorHAnsi" w:hAnsiTheme="minorHAnsi" w:cstheme="minorHAnsi"/>
          <w:color w:val="000000"/>
          <w:sz w:val="22"/>
          <w:szCs w:val="22"/>
        </w:rPr>
        <w:t>Muziekcentrum</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Vredenburg</w:t>
      </w:r>
      <w:proofErr w:type="spellEnd"/>
      <w:r w:rsidRPr="00C7604B">
        <w:rPr>
          <w:rFonts w:asciiTheme="minorHAnsi" w:hAnsiTheme="minorHAnsi" w:cstheme="minorHAnsi"/>
          <w:color w:val="000000"/>
          <w:sz w:val="22"/>
          <w:szCs w:val="22"/>
        </w:rPr>
        <w:t xml:space="preserve"> d’Utrecht, le </w:t>
      </w:r>
      <w:proofErr w:type="spellStart"/>
      <w:r w:rsidRPr="00C7604B">
        <w:rPr>
          <w:rFonts w:asciiTheme="minorHAnsi" w:hAnsiTheme="minorHAnsi" w:cstheme="minorHAnsi"/>
          <w:color w:val="000000"/>
          <w:sz w:val="22"/>
          <w:szCs w:val="22"/>
        </w:rPr>
        <w:t>Concertgebouw</w:t>
      </w:r>
      <w:proofErr w:type="spellEnd"/>
      <w:r w:rsidRPr="00C7604B">
        <w:rPr>
          <w:rFonts w:asciiTheme="minorHAnsi" w:hAnsiTheme="minorHAnsi" w:cstheme="minorHAnsi"/>
          <w:color w:val="000000"/>
          <w:sz w:val="22"/>
          <w:szCs w:val="22"/>
        </w:rPr>
        <w:t xml:space="preserve"> d’Amsterdam et De </w:t>
      </w:r>
      <w:proofErr w:type="spellStart"/>
      <w:r w:rsidRPr="00C7604B">
        <w:rPr>
          <w:rFonts w:asciiTheme="minorHAnsi" w:hAnsiTheme="minorHAnsi" w:cstheme="minorHAnsi"/>
          <w:color w:val="000000"/>
          <w:sz w:val="22"/>
          <w:szCs w:val="22"/>
        </w:rPr>
        <w:t>Bijloke</w:t>
      </w:r>
      <w:proofErr w:type="spellEnd"/>
      <w:r w:rsidRPr="00C7604B">
        <w:rPr>
          <w:rFonts w:asciiTheme="minorHAnsi" w:hAnsiTheme="minorHAnsi" w:cstheme="minorHAnsi"/>
          <w:color w:val="000000"/>
          <w:sz w:val="22"/>
          <w:szCs w:val="22"/>
        </w:rPr>
        <w:t xml:space="preserve"> de Gand. Nommé artiste en résidence de l’Ensemble </w:t>
      </w:r>
      <w:proofErr w:type="spellStart"/>
      <w:r w:rsidRPr="00C7604B">
        <w:rPr>
          <w:rFonts w:asciiTheme="minorHAnsi" w:hAnsiTheme="minorHAnsi" w:cstheme="minorHAnsi"/>
          <w:color w:val="000000"/>
          <w:sz w:val="22"/>
          <w:szCs w:val="22"/>
        </w:rPr>
        <w:t>Resonanz</w:t>
      </w:r>
      <w:proofErr w:type="spellEnd"/>
      <w:r w:rsidRPr="00C7604B">
        <w:rPr>
          <w:rFonts w:asciiTheme="minorHAnsi" w:hAnsiTheme="minorHAnsi" w:cstheme="minorHAnsi"/>
          <w:color w:val="000000"/>
          <w:sz w:val="22"/>
          <w:szCs w:val="22"/>
        </w:rPr>
        <w:t>, il a dirigé cet orchestre de chambre hambourgeois.</w:t>
      </w: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t>Jean-</w:t>
      </w:r>
      <w:proofErr w:type="spellStart"/>
      <w:r w:rsidRPr="00C7604B">
        <w:rPr>
          <w:rFonts w:asciiTheme="minorHAnsi" w:hAnsiTheme="minorHAnsi" w:cstheme="minorHAnsi"/>
          <w:color w:val="000000"/>
          <w:sz w:val="22"/>
          <w:szCs w:val="22"/>
        </w:rPr>
        <w:t>Guihen</w:t>
      </w:r>
      <w:proofErr w:type="spellEnd"/>
      <w:r w:rsidRPr="00C7604B">
        <w:rPr>
          <w:rFonts w:asciiTheme="minorHAnsi" w:hAnsiTheme="minorHAnsi" w:cstheme="minorHAnsi"/>
          <w:color w:val="000000"/>
          <w:sz w:val="22"/>
          <w:szCs w:val="22"/>
        </w:rPr>
        <w:t xml:space="preserve"> Queyras a réalisé de nombreux enregistrements pour Harmonia Mundi. Ses plus récents sont les concertos d’Elgar et les Variations Rococo de </w:t>
      </w:r>
      <w:proofErr w:type="spellStart"/>
      <w:r w:rsidRPr="00C7604B">
        <w:rPr>
          <w:rFonts w:asciiTheme="minorHAnsi" w:hAnsiTheme="minorHAnsi" w:cstheme="minorHAnsi"/>
          <w:color w:val="000000"/>
          <w:sz w:val="22"/>
          <w:szCs w:val="22"/>
        </w:rPr>
        <w:t>Tchaîkovsky</w:t>
      </w:r>
      <w:proofErr w:type="spellEnd"/>
      <w:r w:rsidRPr="00C7604B">
        <w:rPr>
          <w:rFonts w:asciiTheme="minorHAnsi" w:hAnsiTheme="minorHAnsi" w:cstheme="minorHAnsi"/>
          <w:color w:val="000000"/>
          <w:sz w:val="22"/>
          <w:szCs w:val="22"/>
        </w:rPr>
        <w:t xml:space="preserve"> enregistrés avec le BBC Symphony Orchestra dirigé par Jiří </w:t>
      </w:r>
      <w:proofErr w:type="spellStart"/>
      <w:r w:rsidRPr="00C7604B">
        <w:rPr>
          <w:rFonts w:asciiTheme="minorHAnsi" w:hAnsiTheme="minorHAnsi" w:cstheme="minorHAnsi"/>
          <w:color w:val="000000"/>
          <w:sz w:val="22"/>
          <w:szCs w:val="22"/>
        </w:rPr>
        <w:t>Bělohlávek</w:t>
      </w:r>
      <w:proofErr w:type="spellEnd"/>
      <w:r w:rsidRPr="00C7604B">
        <w:rPr>
          <w:rFonts w:asciiTheme="minorHAnsi" w:hAnsiTheme="minorHAnsi" w:cstheme="minorHAnsi"/>
          <w:color w:val="000000"/>
          <w:sz w:val="22"/>
          <w:szCs w:val="22"/>
        </w:rPr>
        <w:t xml:space="preserve"> ainsi que son </w:t>
      </w:r>
      <w:proofErr w:type="spellStart"/>
      <w:r w:rsidRPr="00C7604B">
        <w:rPr>
          <w:rFonts w:asciiTheme="minorHAnsi" w:hAnsiTheme="minorHAnsi" w:cstheme="minorHAnsi"/>
          <w:color w:val="000000"/>
          <w:sz w:val="22"/>
          <w:szCs w:val="22"/>
        </w:rPr>
        <w:t>intégale</w:t>
      </w:r>
      <w:proofErr w:type="spellEnd"/>
      <w:r w:rsidRPr="00C7604B">
        <w:rPr>
          <w:rFonts w:asciiTheme="minorHAnsi" w:hAnsiTheme="minorHAnsi" w:cstheme="minorHAnsi"/>
          <w:color w:val="000000"/>
          <w:sz w:val="22"/>
          <w:szCs w:val="22"/>
        </w:rPr>
        <w:t xml:space="preserve"> de l’œuvre pour violoncelle et piano de Beethoven avec Alexander </w:t>
      </w:r>
      <w:proofErr w:type="spellStart"/>
      <w:r w:rsidRPr="00C7604B">
        <w:rPr>
          <w:rFonts w:asciiTheme="minorHAnsi" w:hAnsiTheme="minorHAnsi" w:cstheme="minorHAnsi"/>
          <w:color w:val="000000"/>
          <w:sz w:val="22"/>
          <w:szCs w:val="22"/>
        </w:rPr>
        <w:t>Melnikov</w:t>
      </w:r>
      <w:proofErr w:type="spellEnd"/>
      <w:r w:rsidRPr="00C7604B">
        <w:rPr>
          <w:rFonts w:asciiTheme="minorHAnsi" w:hAnsiTheme="minorHAnsi" w:cstheme="minorHAnsi"/>
          <w:color w:val="000000"/>
          <w:sz w:val="22"/>
          <w:szCs w:val="22"/>
        </w:rPr>
        <w:t xml:space="preserve">. Actuellement engagé dans un projet entièrement consacré à Schumann, le violoncelliste enregistre les trios pour piano et cordes avec Isabelle Faust et Alexander </w:t>
      </w:r>
      <w:proofErr w:type="spellStart"/>
      <w:r w:rsidRPr="00C7604B">
        <w:rPr>
          <w:rFonts w:asciiTheme="minorHAnsi" w:hAnsiTheme="minorHAnsi" w:cstheme="minorHAnsi"/>
          <w:color w:val="000000"/>
          <w:sz w:val="22"/>
          <w:szCs w:val="22"/>
        </w:rPr>
        <w:t>Melnikov</w:t>
      </w:r>
      <w:proofErr w:type="spellEnd"/>
      <w:r w:rsidRPr="00C7604B">
        <w:rPr>
          <w:rFonts w:asciiTheme="minorHAnsi" w:hAnsiTheme="minorHAnsi" w:cstheme="minorHAnsi"/>
          <w:color w:val="000000"/>
          <w:sz w:val="22"/>
          <w:szCs w:val="22"/>
        </w:rPr>
        <w:t xml:space="preserve"> ainsi que les concertos avec le </w:t>
      </w:r>
      <w:proofErr w:type="spellStart"/>
      <w:r w:rsidRPr="00C7604B">
        <w:rPr>
          <w:rFonts w:asciiTheme="minorHAnsi" w:hAnsiTheme="minorHAnsi" w:cstheme="minorHAnsi"/>
          <w:color w:val="000000"/>
          <w:sz w:val="22"/>
          <w:szCs w:val="22"/>
        </w:rPr>
        <w:t>Freiburger</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Barockorchester</w:t>
      </w:r>
      <w:proofErr w:type="spellEnd"/>
      <w:r w:rsidRPr="00C7604B">
        <w:rPr>
          <w:rFonts w:asciiTheme="minorHAnsi" w:hAnsiTheme="minorHAnsi" w:cstheme="minorHAnsi"/>
          <w:color w:val="000000"/>
          <w:sz w:val="22"/>
          <w:szCs w:val="22"/>
        </w:rPr>
        <w:t xml:space="preserve"> et Pablo Heras-Casado. La dernière parution de cette intégrale sera disponible au début de 2016 (trio n° 1 et concerto pour violoncelle).</w:t>
      </w:r>
    </w:p>
    <w:p w:rsidR="00C7604B" w:rsidRPr="00C7604B" w:rsidRDefault="00C7604B" w:rsidP="00C7604B">
      <w:pPr>
        <w:pStyle w:val="NormalWeb"/>
        <w:spacing w:before="0" w:beforeAutospacing="0" w:after="15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t xml:space="preserve">Au cours de la saison 2015-2016, JG Queyras sera en résidence au </w:t>
      </w:r>
      <w:proofErr w:type="spellStart"/>
      <w:r w:rsidRPr="00C7604B">
        <w:rPr>
          <w:rFonts w:asciiTheme="minorHAnsi" w:hAnsiTheme="minorHAnsi" w:cstheme="minorHAnsi"/>
          <w:color w:val="000000"/>
          <w:sz w:val="22"/>
          <w:szCs w:val="22"/>
        </w:rPr>
        <w:t>Wigmore</w:t>
      </w:r>
      <w:proofErr w:type="spellEnd"/>
      <w:r w:rsidRPr="00C7604B">
        <w:rPr>
          <w:rFonts w:asciiTheme="minorHAnsi" w:hAnsiTheme="minorHAnsi" w:cstheme="minorHAnsi"/>
          <w:color w:val="000000"/>
          <w:sz w:val="22"/>
          <w:szCs w:val="22"/>
        </w:rPr>
        <w:t xml:space="preserve"> Hall. Parmi ses principaux engagements, citons des concerts avec le </w:t>
      </w:r>
      <w:proofErr w:type="spellStart"/>
      <w:r w:rsidRPr="00C7604B">
        <w:rPr>
          <w:rFonts w:asciiTheme="minorHAnsi" w:hAnsiTheme="minorHAnsi" w:cstheme="minorHAnsi"/>
          <w:color w:val="000000"/>
          <w:sz w:val="22"/>
          <w:szCs w:val="22"/>
        </w:rPr>
        <w:t>Gürzenich-Orchester</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Köln</w:t>
      </w:r>
      <w:proofErr w:type="spellEnd"/>
      <w:r w:rsidRPr="00C7604B">
        <w:rPr>
          <w:rFonts w:asciiTheme="minorHAnsi" w:hAnsiTheme="minorHAnsi" w:cstheme="minorHAnsi"/>
          <w:color w:val="000000"/>
          <w:sz w:val="22"/>
          <w:szCs w:val="22"/>
        </w:rPr>
        <w:t xml:space="preserve"> et François-Xavier Roth, l’</w:t>
      </w:r>
      <w:proofErr w:type="spellStart"/>
      <w:r w:rsidRPr="00C7604B">
        <w:rPr>
          <w:rFonts w:asciiTheme="minorHAnsi" w:hAnsiTheme="minorHAnsi" w:cstheme="minorHAnsi"/>
          <w:color w:val="000000"/>
          <w:sz w:val="22"/>
          <w:szCs w:val="22"/>
        </w:rPr>
        <w:t>Orquestra</w:t>
      </w:r>
      <w:proofErr w:type="spellEnd"/>
      <w:r w:rsidRPr="00C7604B">
        <w:rPr>
          <w:rFonts w:asciiTheme="minorHAnsi" w:hAnsiTheme="minorHAnsi" w:cstheme="minorHAnsi"/>
          <w:color w:val="000000"/>
          <w:sz w:val="22"/>
          <w:szCs w:val="22"/>
        </w:rPr>
        <w:t xml:space="preserve"> </w:t>
      </w:r>
      <w:proofErr w:type="spellStart"/>
      <w:r w:rsidRPr="00C7604B">
        <w:rPr>
          <w:rFonts w:asciiTheme="minorHAnsi" w:hAnsiTheme="minorHAnsi" w:cstheme="minorHAnsi"/>
          <w:color w:val="000000"/>
          <w:sz w:val="22"/>
          <w:szCs w:val="22"/>
        </w:rPr>
        <w:t>Nacionales</w:t>
      </w:r>
      <w:proofErr w:type="spellEnd"/>
      <w:r w:rsidRPr="00C7604B">
        <w:rPr>
          <w:rFonts w:asciiTheme="minorHAnsi" w:hAnsiTheme="minorHAnsi" w:cstheme="minorHAnsi"/>
          <w:color w:val="000000"/>
          <w:sz w:val="22"/>
          <w:szCs w:val="22"/>
        </w:rPr>
        <w:t xml:space="preserve"> de España et Vladimir </w:t>
      </w:r>
      <w:proofErr w:type="spellStart"/>
      <w:r w:rsidRPr="00C7604B">
        <w:rPr>
          <w:rFonts w:asciiTheme="minorHAnsi" w:hAnsiTheme="minorHAnsi" w:cstheme="minorHAnsi"/>
          <w:color w:val="000000"/>
          <w:sz w:val="22"/>
          <w:szCs w:val="22"/>
        </w:rPr>
        <w:t>Ashkenazy</w:t>
      </w:r>
      <w:proofErr w:type="spellEnd"/>
      <w:r w:rsidRPr="00C7604B">
        <w:rPr>
          <w:rFonts w:asciiTheme="minorHAnsi" w:hAnsiTheme="minorHAnsi" w:cstheme="minorHAnsi"/>
          <w:color w:val="000000"/>
          <w:sz w:val="22"/>
          <w:szCs w:val="22"/>
        </w:rPr>
        <w:t>, le Deutsches Symphonie-</w:t>
      </w:r>
      <w:proofErr w:type="spellStart"/>
      <w:r w:rsidRPr="00C7604B">
        <w:rPr>
          <w:rFonts w:asciiTheme="minorHAnsi" w:hAnsiTheme="minorHAnsi" w:cstheme="minorHAnsi"/>
          <w:color w:val="000000"/>
          <w:sz w:val="22"/>
          <w:szCs w:val="22"/>
        </w:rPr>
        <w:t>Orchester</w:t>
      </w:r>
      <w:proofErr w:type="spellEnd"/>
      <w:r w:rsidRPr="00C7604B">
        <w:rPr>
          <w:rFonts w:asciiTheme="minorHAnsi" w:hAnsiTheme="minorHAnsi" w:cstheme="minorHAnsi"/>
          <w:color w:val="000000"/>
          <w:sz w:val="22"/>
          <w:szCs w:val="22"/>
        </w:rPr>
        <w:t xml:space="preserve"> Berlin et Sir Roger Norrington et encore le </w:t>
      </w:r>
      <w:proofErr w:type="spellStart"/>
      <w:r w:rsidRPr="00C7604B">
        <w:rPr>
          <w:rFonts w:asciiTheme="minorHAnsi" w:hAnsiTheme="minorHAnsi" w:cstheme="minorHAnsi"/>
          <w:color w:val="000000"/>
          <w:sz w:val="22"/>
          <w:szCs w:val="22"/>
        </w:rPr>
        <w:t>Yomiuri</w:t>
      </w:r>
      <w:proofErr w:type="spellEnd"/>
      <w:r w:rsidRPr="00C7604B">
        <w:rPr>
          <w:rFonts w:asciiTheme="minorHAnsi" w:hAnsiTheme="minorHAnsi" w:cstheme="minorHAnsi"/>
          <w:color w:val="000000"/>
          <w:sz w:val="22"/>
          <w:szCs w:val="22"/>
        </w:rPr>
        <w:t xml:space="preserve"> Symphony Orchestra et Sylvain </w:t>
      </w:r>
      <w:proofErr w:type="spellStart"/>
      <w:r w:rsidRPr="00C7604B">
        <w:rPr>
          <w:rFonts w:asciiTheme="minorHAnsi" w:hAnsiTheme="minorHAnsi" w:cstheme="minorHAnsi"/>
          <w:color w:val="000000"/>
          <w:sz w:val="22"/>
          <w:szCs w:val="22"/>
        </w:rPr>
        <w:t>Cambreling</w:t>
      </w:r>
      <w:proofErr w:type="spellEnd"/>
      <w:r w:rsidRPr="00C7604B">
        <w:rPr>
          <w:rFonts w:asciiTheme="minorHAnsi" w:hAnsiTheme="minorHAnsi" w:cstheme="minorHAnsi"/>
          <w:color w:val="000000"/>
          <w:sz w:val="22"/>
          <w:szCs w:val="22"/>
        </w:rPr>
        <w:t>. Rappelons enfin la création du concerto pour violoncelle de Thomas Larcher « Cerha », une commande écrite pour violoncelle seul et orchestre à cordes.</w:t>
      </w:r>
    </w:p>
    <w:p w:rsidR="00C7604B" w:rsidRPr="00C7604B" w:rsidRDefault="00C7604B" w:rsidP="00C7604B">
      <w:pPr>
        <w:pStyle w:val="NormalWeb"/>
        <w:spacing w:before="0" w:beforeAutospacing="0" w:after="0" w:afterAutospacing="0"/>
        <w:jc w:val="both"/>
        <w:rPr>
          <w:rFonts w:asciiTheme="minorHAnsi" w:hAnsiTheme="minorHAnsi" w:cstheme="minorHAnsi"/>
          <w:color w:val="000000"/>
          <w:sz w:val="22"/>
          <w:szCs w:val="22"/>
        </w:rPr>
      </w:pPr>
      <w:r w:rsidRPr="00C7604B">
        <w:rPr>
          <w:rFonts w:asciiTheme="minorHAnsi" w:hAnsiTheme="minorHAnsi" w:cstheme="minorHAnsi"/>
          <w:color w:val="000000"/>
          <w:sz w:val="22"/>
          <w:szCs w:val="22"/>
        </w:rPr>
        <w:lastRenderedPageBreak/>
        <w:t>Jean-</w:t>
      </w:r>
      <w:proofErr w:type="spellStart"/>
      <w:r w:rsidRPr="00C7604B">
        <w:rPr>
          <w:rFonts w:asciiTheme="minorHAnsi" w:hAnsiTheme="minorHAnsi" w:cstheme="minorHAnsi"/>
          <w:color w:val="000000"/>
          <w:sz w:val="22"/>
          <w:szCs w:val="22"/>
        </w:rPr>
        <w:t>Guihen</w:t>
      </w:r>
      <w:proofErr w:type="spellEnd"/>
      <w:r w:rsidRPr="00C7604B">
        <w:rPr>
          <w:rFonts w:asciiTheme="minorHAnsi" w:hAnsiTheme="minorHAnsi" w:cstheme="minorHAnsi"/>
          <w:color w:val="000000"/>
          <w:sz w:val="22"/>
          <w:szCs w:val="22"/>
        </w:rPr>
        <w:t xml:space="preserve"> joue un violoncelle de </w:t>
      </w:r>
      <w:proofErr w:type="spellStart"/>
      <w:r w:rsidRPr="00C7604B">
        <w:rPr>
          <w:rFonts w:asciiTheme="minorHAnsi" w:hAnsiTheme="minorHAnsi" w:cstheme="minorHAnsi"/>
          <w:color w:val="000000"/>
          <w:sz w:val="22"/>
          <w:szCs w:val="22"/>
        </w:rPr>
        <w:t>Gioffredo</w:t>
      </w:r>
      <w:proofErr w:type="spellEnd"/>
      <w:r w:rsidRPr="00C7604B">
        <w:rPr>
          <w:rFonts w:asciiTheme="minorHAnsi" w:hAnsiTheme="minorHAnsi" w:cstheme="minorHAnsi"/>
          <w:color w:val="000000"/>
          <w:sz w:val="22"/>
          <w:szCs w:val="22"/>
        </w:rPr>
        <w:t xml:space="preserve"> Cappa de 1696, prêt de l’association Mécénat Musical Société Générale depuis novembre 2005. Il enseigne à la </w:t>
      </w:r>
      <w:proofErr w:type="spellStart"/>
      <w:r w:rsidRPr="00C7604B">
        <w:rPr>
          <w:rFonts w:asciiTheme="minorHAnsi" w:hAnsiTheme="minorHAnsi" w:cstheme="minorHAnsi"/>
          <w:color w:val="000000"/>
          <w:sz w:val="22"/>
          <w:szCs w:val="22"/>
        </w:rPr>
        <w:t>Musikhochschule</w:t>
      </w:r>
      <w:proofErr w:type="spellEnd"/>
      <w:r w:rsidRPr="00C7604B">
        <w:rPr>
          <w:rFonts w:asciiTheme="minorHAnsi" w:hAnsiTheme="minorHAnsi" w:cstheme="minorHAnsi"/>
          <w:color w:val="000000"/>
          <w:sz w:val="22"/>
          <w:szCs w:val="22"/>
        </w:rPr>
        <w:t xml:space="preserve"> de Freiburg.</w:t>
      </w:r>
    </w:p>
    <w:p w:rsidR="00FD1E98" w:rsidRPr="00C7604B" w:rsidRDefault="00FD1E98">
      <w:pPr>
        <w:rPr>
          <w:rFonts w:cstheme="minorHAnsi"/>
        </w:rPr>
      </w:pPr>
    </w:p>
    <w:sectPr w:rsidR="00FD1E98" w:rsidRPr="00C76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4B"/>
    <w:rsid w:val="007E0619"/>
    <w:rsid w:val="00C7604B"/>
    <w:rsid w:val="00FD1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6CA1"/>
  <w15:chartTrackingRefBased/>
  <w15:docId w15:val="{04BE865F-41FF-42F9-B310-5C2D81D6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76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160927">
      <w:bodyDiv w:val="1"/>
      <w:marLeft w:val="0"/>
      <w:marRight w:val="0"/>
      <w:marTop w:val="0"/>
      <w:marBottom w:val="0"/>
      <w:divBdr>
        <w:top w:val="none" w:sz="0" w:space="0" w:color="auto"/>
        <w:left w:val="none" w:sz="0" w:space="0" w:color="auto"/>
        <w:bottom w:val="none" w:sz="0" w:space="0" w:color="auto"/>
        <w:right w:val="none" w:sz="0" w:space="0" w:color="auto"/>
      </w:divBdr>
      <w:divsChild>
        <w:div w:id="201097192">
          <w:marLeft w:val="0"/>
          <w:marRight w:val="0"/>
          <w:marTop w:val="0"/>
          <w:marBottom w:val="0"/>
          <w:divBdr>
            <w:top w:val="none" w:sz="0" w:space="0" w:color="auto"/>
            <w:left w:val="none" w:sz="0" w:space="0" w:color="auto"/>
            <w:bottom w:val="none" w:sz="0" w:space="0" w:color="auto"/>
            <w:right w:val="none" w:sz="0" w:space="0" w:color="auto"/>
          </w:divBdr>
        </w:div>
        <w:div w:id="786435221">
          <w:marLeft w:val="0"/>
          <w:marRight w:val="0"/>
          <w:marTop w:val="0"/>
          <w:marBottom w:val="0"/>
          <w:divBdr>
            <w:top w:val="none" w:sz="0" w:space="0" w:color="auto"/>
            <w:left w:val="none" w:sz="0" w:space="0" w:color="auto"/>
            <w:bottom w:val="none" w:sz="0" w:space="0" w:color="auto"/>
            <w:right w:val="none" w:sz="0" w:space="0" w:color="auto"/>
          </w:divBdr>
          <w:divsChild>
            <w:div w:id="4761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ROLLAND</dc:creator>
  <cp:keywords/>
  <dc:description/>
  <cp:lastModifiedBy>Marie ROLLAND</cp:lastModifiedBy>
  <cp:revision>1</cp:revision>
  <dcterms:created xsi:type="dcterms:W3CDTF">2019-01-08T17:05:00Z</dcterms:created>
  <dcterms:modified xsi:type="dcterms:W3CDTF">2019-01-08T17:06:00Z</dcterms:modified>
</cp:coreProperties>
</file>