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1E61" w14:textId="77777777" w:rsidR="000C6576" w:rsidRDefault="00F400A0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C6576">
        <w:rPr>
          <w:rFonts w:ascii="Arial" w:hAnsi="Arial" w:cs="Arial"/>
          <w:i/>
          <w:sz w:val="24"/>
          <w:szCs w:val="24"/>
        </w:rPr>
        <w:t xml:space="preserve">“Simone Lamsma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played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splendidly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with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 crisp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clarity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brightly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 radiant sound,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conveying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both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 the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rhapsodic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fervor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intriguing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pensiveness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 of the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music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>.“</w:t>
      </w:r>
      <w:r w:rsidRPr="000C6576">
        <w:rPr>
          <w:rFonts w:ascii="Arial" w:hAnsi="Arial" w:cs="Arial"/>
          <w:sz w:val="24"/>
          <w:szCs w:val="24"/>
        </w:rPr>
        <w:t xml:space="preserve"> (The New York Times, December 2018)</w:t>
      </w:r>
    </w:p>
    <w:p w14:paraId="5A561168" w14:textId="77777777" w:rsidR="00F400A0" w:rsidRPr="000C6576" w:rsidRDefault="00F400A0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C6576">
        <w:rPr>
          <w:rFonts w:ascii="Arial" w:hAnsi="Arial" w:cs="Arial"/>
          <w:sz w:val="24"/>
          <w:szCs w:val="24"/>
        </w:rPr>
        <w:br/>
      </w:r>
    </w:p>
    <w:p w14:paraId="32E69608" w14:textId="77777777" w:rsidR="000C6576" w:rsidRPr="000C6576" w:rsidRDefault="00F400A0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0C6576">
        <w:rPr>
          <w:rFonts w:ascii="Arial" w:hAnsi="Arial" w:cs="Arial"/>
          <w:sz w:val="24"/>
          <w:szCs w:val="24"/>
        </w:rPr>
        <w:t>Hailed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for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her </w:t>
      </w:r>
      <w:r w:rsidRPr="000C6576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brilliant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…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polished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expressive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 intense”</w:t>
      </w:r>
      <w:r w:rsidRPr="000C6576">
        <w:rPr>
          <w:rFonts w:ascii="Arial" w:hAnsi="Arial" w:cs="Arial"/>
          <w:sz w:val="24"/>
          <w:szCs w:val="24"/>
        </w:rPr>
        <w:t xml:space="preserve"> (Cleveland </w:t>
      </w:r>
      <w:proofErr w:type="spellStart"/>
      <w:r w:rsidRPr="000C6576">
        <w:rPr>
          <w:rFonts w:ascii="Arial" w:hAnsi="Arial" w:cs="Arial"/>
          <w:sz w:val="24"/>
          <w:szCs w:val="24"/>
        </w:rPr>
        <w:t>Plain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Dealer)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r w:rsidRPr="000C6576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absolutely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i/>
          <w:sz w:val="24"/>
          <w:szCs w:val="24"/>
        </w:rPr>
        <w:t>stunning</w:t>
      </w:r>
      <w:proofErr w:type="spellEnd"/>
      <w:r w:rsidRPr="000C6576">
        <w:rPr>
          <w:rFonts w:ascii="Arial" w:hAnsi="Arial" w:cs="Arial"/>
          <w:i/>
          <w:sz w:val="24"/>
          <w:szCs w:val="24"/>
        </w:rPr>
        <w:t>”</w:t>
      </w:r>
      <w:r w:rsidRPr="000C6576">
        <w:rPr>
          <w:rFonts w:ascii="Arial" w:hAnsi="Arial" w:cs="Arial"/>
          <w:sz w:val="24"/>
          <w:szCs w:val="24"/>
        </w:rPr>
        <w:t xml:space="preserve"> (Chicago Tribune) </w:t>
      </w:r>
      <w:proofErr w:type="spellStart"/>
      <w:r w:rsidRPr="000C6576">
        <w:rPr>
          <w:rFonts w:ascii="Arial" w:hAnsi="Arial" w:cs="Arial"/>
          <w:sz w:val="24"/>
          <w:szCs w:val="24"/>
        </w:rPr>
        <w:t>playing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, Dutch </w:t>
      </w:r>
      <w:proofErr w:type="spellStart"/>
      <w:r w:rsidRPr="000C6576">
        <w:rPr>
          <w:rFonts w:ascii="Arial" w:hAnsi="Arial" w:cs="Arial"/>
          <w:sz w:val="24"/>
          <w:szCs w:val="24"/>
        </w:rPr>
        <w:t>violinist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Simone Lamsma is </w:t>
      </w:r>
      <w:proofErr w:type="spellStart"/>
      <w:r w:rsidRPr="000C6576">
        <w:rPr>
          <w:rFonts w:ascii="Arial" w:hAnsi="Arial" w:cs="Arial"/>
          <w:sz w:val="24"/>
          <w:szCs w:val="24"/>
        </w:rPr>
        <w:t>respected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by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critics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6576">
        <w:rPr>
          <w:rFonts w:ascii="Arial" w:hAnsi="Arial" w:cs="Arial"/>
          <w:sz w:val="24"/>
          <w:szCs w:val="24"/>
        </w:rPr>
        <w:t>peers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audiences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0C6576">
        <w:rPr>
          <w:rFonts w:ascii="Arial" w:hAnsi="Arial" w:cs="Arial"/>
          <w:sz w:val="24"/>
          <w:szCs w:val="24"/>
        </w:rPr>
        <w:t>one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C6576">
        <w:rPr>
          <w:rFonts w:ascii="Arial" w:hAnsi="Arial" w:cs="Arial"/>
          <w:sz w:val="24"/>
          <w:szCs w:val="24"/>
        </w:rPr>
        <w:t>classical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music’s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most striking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captivating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musical </w:t>
      </w:r>
      <w:proofErr w:type="spellStart"/>
      <w:r w:rsidRPr="000C6576">
        <w:rPr>
          <w:rFonts w:ascii="Arial" w:hAnsi="Arial" w:cs="Arial"/>
          <w:sz w:val="24"/>
          <w:szCs w:val="24"/>
        </w:rPr>
        <w:t>personalities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. Conductor Jaap van Zweden </w:t>
      </w:r>
      <w:proofErr w:type="spellStart"/>
      <w:r w:rsidRPr="000C6576">
        <w:rPr>
          <w:rFonts w:ascii="Arial" w:hAnsi="Arial" w:cs="Arial"/>
          <w:sz w:val="24"/>
          <w:szCs w:val="24"/>
        </w:rPr>
        <w:t>with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whom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Simone </w:t>
      </w:r>
      <w:proofErr w:type="spellStart"/>
      <w:r w:rsidRPr="000C6576">
        <w:rPr>
          <w:rFonts w:ascii="Arial" w:hAnsi="Arial" w:cs="Arial"/>
          <w:sz w:val="24"/>
          <w:szCs w:val="24"/>
        </w:rPr>
        <w:t>enjoys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C6576">
        <w:rPr>
          <w:rFonts w:ascii="Arial" w:hAnsi="Arial" w:cs="Arial"/>
          <w:sz w:val="24"/>
          <w:szCs w:val="24"/>
        </w:rPr>
        <w:t>regular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collaboration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6576">
        <w:rPr>
          <w:rFonts w:ascii="Arial" w:hAnsi="Arial" w:cs="Arial"/>
          <w:sz w:val="24"/>
          <w:szCs w:val="24"/>
        </w:rPr>
        <w:t>describes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her as </w:t>
      </w:r>
      <w:proofErr w:type="spellStart"/>
      <w:r w:rsidRPr="000C6576">
        <w:rPr>
          <w:rFonts w:ascii="Arial" w:hAnsi="Arial" w:cs="Arial"/>
          <w:sz w:val="24"/>
          <w:szCs w:val="24"/>
        </w:rPr>
        <w:t>one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0C6576">
        <w:rPr>
          <w:rFonts w:ascii="Arial" w:hAnsi="Arial" w:cs="Arial"/>
          <w:sz w:val="24"/>
          <w:szCs w:val="24"/>
        </w:rPr>
        <w:t>leading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violinists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0C6576">
        <w:rPr>
          <w:rFonts w:ascii="Arial" w:hAnsi="Arial" w:cs="Arial"/>
          <w:sz w:val="24"/>
          <w:szCs w:val="24"/>
        </w:rPr>
        <w:t>world</w:t>
      </w:r>
      <w:proofErr w:type="spellEnd"/>
      <w:r w:rsidRPr="000C6576">
        <w:rPr>
          <w:rFonts w:ascii="Arial" w:hAnsi="Arial" w:cs="Arial"/>
          <w:sz w:val="24"/>
          <w:szCs w:val="24"/>
        </w:rPr>
        <w:t>.</w:t>
      </w:r>
    </w:p>
    <w:p w14:paraId="531673D1" w14:textId="77777777" w:rsidR="00F400A0" w:rsidRPr="000C6576" w:rsidRDefault="00F400A0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1F65FAA2" w14:textId="77777777" w:rsidR="000C6576" w:rsidRPr="000C6576" w:rsidRDefault="00F400A0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0C6576">
        <w:rPr>
          <w:rFonts w:ascii="Arial" w:hAnsi="Arial" w:cs="Arial"/>
          <w:sz w:val="24"/>
          <w:szCs w:val="24"/>
        </w:rPr>
        <w:t>With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an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extensive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repertoire of over 60 </w:t>
      </w:r>
      <w:proofErr w:type="spellStart"/>
      <w:r w:rsidRPr="000C6576">
        <w:rPr>
          <w:rFonts w:ascii="Arial" w:hAnsi="Arial" w:cs="Arial"/>
          <w:sz w:val="24"/>
          <w:szCs w:val="24"/>
        </w:rPr>
        <w:t>Violin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Concertos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6576">
        <w:rPr>
          <w:rFonts w:ascii="Arial" w:hAnsi="Arial" w:cs="Arial"/>
          <w:sz w:val="24"/>
          <w:szCs w:val="24"/>
        </w:rPr>
        <w:t>Simone’s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recent </w:t>
      </w:r>
      <w:proofErr w:type="spellStart"/>
      <w:r w:rsidRPr="000C6576">
        <w:rPr>
          <w:rFonts w:ascii="Arial" w:hAnsi="Arial" w:cs="Arial"/>
          <w:sz w:val="24"/>
          <w:szCs w:val="24"/>
        </w:rPr>
        <w:t>seasons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have </w:t>
      </w:r>
      <w:proofErr w:type="spellStart"/>
      <w:r w:rsidRPr="000C6576">
        <w:rPr>
          <w:rFonts w:ascii="Arial" w:hAnsi="Arial" w:cs="Arial"/>
          <w:sz w:val="24"/>
          <w:szCs w:val="24"/>
        </w:rPr>
        <w:t>seen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0C6576">
        <w:rPr>
          <w:rFonts w:ascii="Arial" w:hAnsi="Arial" w:cs="Arial"/>
          <w:sz w:val="24"/>
          <w:szCs w:val="24"/>
        </w:rPr>
        <w:t>perform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with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many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0C6576">
        <w:rPr>
          <w:rFonts w:ascii="Arial" w:hAnsi="Arial" w:cs="Arial"/>
          <w:sz w:val="24"/>
          <w:szCs w:val="24"/>
        </w:rPr>
        <w:t>world’s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leading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orchestras</w:t>
      </w:r>
      <w:proofErr w:type="spellEnd"/>
      <w:r w:rsidRPr="000C6576">
        <w:rPr>
          <w:rFonts w:ascii="Arial" w:hAnsi="Arial" w:cs="Arial"/>
          <w:sz w:val="24"/>
          <w:szCs w:val="24"/>
        </w:rPr>
        <w:t>.</w:t>
      </w:r>
    </w:p>
    <w:p w14:paraId="264CED4C" w14:textId="77777777" w:rsidR="00F400A0" w:rsidRPr="000C6576" w:rsidRDefault="00F400A0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70384B48" w14:textId="50E70797" w:rsidR="000C6576" w:rsidRDefault="00F400A0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 w:rsidRPr="000C6576">
        <w:rPr>
          <w:rFonts w:ascii="Arial" w:hAnsi="Arial" w:cs="Arial"/>
          <w:sz w:val="24"/>
          <w:szCs w:val="24"/>
        </w:rPr>
        <w:t>Notable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recent </w:t>
      </w:r>
      <w:proofErr w:type="spellStart"/>
      <w:r w:rsidRPr="000C6576">
        <w:rPr>
          <w:rFonts w:ascii="Arial" w:hAnsi="Arial" w:cs="Arial"/>
          <w:sz w:val="24"/>
          <w:szCs w:val="24"/>
        </w:rPr>
        <w:t>highlights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include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0C6576">
        <w:rPr>
          <w:rFonts w:ascii="Arial" w:hAnsi="Arial" w:cs="Arial"/>
          <w:sz w:val="24"/>
          <w:szCs w:val="24"/>
        </w:rPr>
        <w:t>debut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with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the New York </w:t>
      </w:r>
      <w:proofErr w:type="spellStart"/>
      <w:r w:rsidRPr="000C6576">
        <w:rPr>
          <w:rFonts w:ascii="Arial" w:hAnsi="Arial" w:cs="Arial"/>
          <w:sz w:val="24"/>
          <w:szCs w:val="24"/>
        </w:rPr>
        <w:t>Philharmonic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under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Jaap van Zweden,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with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the Chicago Symphony, </w:t>
      </w:r>
      <w:proofErr w:type="spellStart"/>
      <w:r w:rsidRPr="000C6576">
        <w:rPr>
          <w:rFonts w:ascii="Arial" w:hAnsi="Arial" w:cs="Arial"/>
          <w:sz w:val="24"/>
          <w:szCs w:val="24"/>
        </w:rPr>
        <w:t>described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by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the Chicago Tribune as “</w:t>
      </w:r>
      <w:proofErr w:type="spellStart"/>
      <w:r w:rsidRPr="000C6576">
        <w:rPr>
          <w:rFonts w:ascii="Arial" w:hAnsi="Arial" w:cs="Arial"/>
          <w:sz w:val="24"/>
          <w:szCs w:val="24"/>
        </w:rPr>
        <w:t>piercingly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beautiful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”, </w:t>
      </w:r>
      <w:r w:rsidR="00CB649E">
        <w:rPr>
          <w:rFonts w:ascii="Arial" w:hAnsi="Arial" w:cs="Arial"/>
          <w:sz w:val="24"/>
          <w:szCs w:val="24"/>
        </w:rPr>
        <w:t xml:space="preserve">tours </w:t>
      </w:r>
      <w:proofErr w:type="spellStart"/>
      <w:r w:rsidR="00CB649E">
        <w:rPr>
          <w:rFonts w:ascii="Arial" w:hAnsi="Arial" w:cs="Arial"/>
          <w:sz w:val="24"/>
          <w:szCs w:val="24"/>
        </w:rPr>
        <w:t>with</w:t>
      </w:r>
      <w:proofErr w:type="spellEnd"/>
      <w:r w:rsidR="00CB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49E">
        <w:rPr>
          <w:rFonts w:ascii="Arial" w:hAnsi="Arial" w:cs="Arial"/>
          <w:sz w:val="24"/>
          <w:szCs w:val="24"/>
        </w:rPr>
        <w:t>Orchestre</w:t>
      </w:r>
      <w:proofErr w:type="spellEnd"/>
      <w:r w:rsidR="00CB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49E">
        <w:rPr>
          <w:rFonts w:ascii="Arial" w:hAnsi="Arial" w:cs="Arial"/>
          <w:sz w:val="24"/>
          <w:szCs w:val="24"/>
        </w:rPr>
        <w:t>Philharmonique</w:t>
      </w:r>
      <w:proofErr w:type="spellEnd"/>
      <w:r w:rsidR="00CB649E">
        <w:rPr>
          <w:rFonts w:ascii="Arial" w:hAnsi="Arial" w:cs="Arial"/>
          <w:sz w:val="24"/>
          <w:szCs w:val="24"/>
        </w:rPr>
        <w:t xml:space="preserve"> du Luxembourg </w:t>
      </w:r>
      <w:proofErr w:type="spellStart"/>
      <w:r w:rsidR="00CB649E">
        <w:rPr>
          <w:rFonts w:ascii="Arial" w:hAnsi="Arial" w:cs="Arial"/>
          <w:sz w:val="24"/>
          <w:szCs w:val="24"/>
        </w:rPr>
        <w:t>and</w:t>
      </w:r>
      <w:proofErr w:type="spellEnd"/>
      <w:r w:rsidR="00CB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49E">
        <w:rPr>
          <w:rFonts w:ascii="Arial" w:hAnsi="Arial" w:cs="Arial"/>
          <w:sz w:val="24"/>
          <w:szCs w:val="24"/>
        </w:rPr>
        <w:t>Orchestre</w:t>
      </w:r>
      <w:proofErr w:type="spellEnd"/>
      <w:r w:rsidR="00CB6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49E">
        <w:rPr>
          <w:rFonts w:ascii="Arial" w:hAnsi="Arial" w:cs="Arial"/>
          <w:sz w:val="24"/>
          <w:szCs w:val="24"/>
        </w:rPr>
        <w:t>Symphonique</w:t>
      </w:r>
      <w:proofErr w:type="spellEnd"/>
      <w:r w:rsidR="00CB649E">
        <w:rPr>
          <w:rFonts w:ascii="Arial" w:hAnsi="Arial" w:cs="Arial"/>
          <w:sz w:val="24"/>
          <w:szCs w:val="24"/>
        </w:rPr>
        <w:t xml:space="preserve"> de Montréal, </w:t>
      </w:r>
      <w:r w:rsidRPr="000C6576">
        <w:rPr>
          <w:rFonts w:ascii="Arial" w:hAnsi="Arial" w:cs="Arial"/>
          <w:sz w:val="24"/>
          <w:szCs w:val="24"/>
        </w:rPr>
        <w:t xml:space="preserve">as well as return </w:t>
      </w:r>
      <w:proofErr w:type="spellStart"/>
      <w:r w:rsidRPr="000C6576">
        <w:rPr>
          <w:rFonts w:ascii="Arial" w:hAnsi="Arial" w:cs="Arial"/>
          <w:sz w:val="24"/>
          <w:szCs w:val="24"/>
        </w:rPr>
        <w:t>invitations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to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the Cleveland </w:t>
      </w:r>
      <w:proofErr w:type="spellStart"/>
      <w:r w:rsidRPr="000C6576">
        <w:rPr>
          <w:rFonts w:ascii="Arial" w:hAnsi="Arial" w:cs="Arial"/>
          <w:sz w:val="24"/>
          <w:szCs w:val="24"/>
        </w:rPr>
        <w:t>Orchestra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r w:rsidR="00CB649E" w:rsidRPr="000C6576">
        <w:rPr>
          <w:rFonts w:ascii="Arial" w:hAnsi="Arial" w:cs="Arial"/>
          <w:sz w:val="24"/>
          <w:szCs w:val="24"/>
        </w:rPr>
        <w:t xml:space="preserve">Royal Concertgebouw </w:t>
      </w:r>
      <w:proofErr w:type="spellStart"/>
      <w:r w:rsidR="00CB649E" w:rsidRPr="000C6576">
        <w:rPr>
          <w:rFonts w:ascii="Arial" w:hAnsi="Arial" w:cs="Arial"/>
          <w:sz w:val="24"/>
          <w:szCs w:val="24"/>
        </w:rPr>
        <w:t>Orchestra</w:t>
      </w:r>
      <w:proofErr w:type="spellEnd"/>
      <w:r w:rsidR="00CB649E" w:rsidRPr="000C6576">
        <w:rPr>
          <w:rFonts w:ascii="Arial" w:hAnsi="Arial" w:cs="Arial"/>
          <w:sz w:val="24"/>
          <w:szCs w:val="24"/>
        </w:rPr>
        <w:t xml:space="preserve">, </w:t>
      </w:r>
      <w:r w:rsidRPr="000C6576">
        <w:rPr>
          <w:rFonts w:ascii="Arial" w:hAnsi="Arial" w:cs="Arial"/>
          <w:sz w:val="24"/>
          <w:szCs w:val="24"/>
        </w:rPr>
        <w:t xml:space="preserve">Seoul </w:t>
      </w:r>
      <w:proofErr w:type="spellStart"/>
      <w:r w:rsidRPr="000C6576">
        <w:rPr>
          <w:rFonts w:ascii="Arial" w:hAnsi="Arial" w:cs="Arial"/>
          <w:sz w:val="24"/>
          <w:szCs w:val="24"/>
        </w:rPr>
        <w:t>Philharmonic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, </w:t>
      </w:r>
      <w:r w:rsidR="00F07839" w:rsidRPr="000C6576">
        <w:rPr>
          <w:rFonts w:ascii="Arial" w:hAnsi="Arial" w:cs="Arial"/>
          <w:sz w:val="24"/>
          <w:szCs w:val="24"/>
        </w:rPr>
        <w:t>San Francisco Symphony</w:t>
      </w:r>
      <w:r w:rsidR="003B5D41" w:rsidRPr="000C6576">
        <w:rPr>
          <w:rFonts w:ascii="Arial" w:hAnsi="Arial" w:cs="Arial"/>
          <w:sz w:val="24"/>
          <w:szCs w:val="24"/>
        </w:rPr>
        <w:t xml:space="preserve">, Hong Kong </w:t>
      </w:r>
      <w:proofErr w:type="spellStart"/>
      <w:r w:rsidR="003B5D41" w:rsidRPr="000C6576">
        <w:rPr>
          <w:rFonts w:ascii="Arial" w:hAnsi="Arial" w:cs="Arial"/>
          <w:sz w:val="24"/>
          <w:szCs w:val="24"/>
        </w:rPr>
        <w:t>Philharmonic</w:t>
      </w:r>
      <w:proofErr w:type="spellEnd"/>
      <w:r w:rsidR="003B5D41" w:rsidRPr="000C6576">
        <w:rPr>
          <w:rFonts w:ascii="Arial" w:hAnsi="Arial" w:cs="Arial"/>
          <w:sz w:val="24"/>
          <w:szCs w:val="24"/>
        </w:rPr>
        <w:t xml:space="preserve">, Warsaw </w:t>
      </w:r>
      <w:proofErr w:type="spellStart"/>
      <w:r w:rsidR="003B5D41" w:rsidRPr="000C6576">
        <w:rPr>
          <w:rFonts w:ascii="Arial" w:hAnsi="Arial" w:cs="Arial"/>
          <w:sz w:val="24"/>
          <w:szCs w:val="24"/>
        </w:rPr>
        <w:t>Philharmonic</w:t>
      </w:r>
      <w:proofErr w:type="spellEnd"/>
      <w:r w:rsidR="00CB649E" w:rsidRPr="00CB649E">
        <w:rPr>
          <w:rFonts w:ascii="Arial" w:hAnsi="Arial" w:cs="Arial"/>
          <w:sz w:val="24"/>
          <w:szCs w:val="24"/>
        </w:rPr>
        <w:t xml:space="preserve"> </w:t>
      </w:r>
      <w:r w:rsidR="00CB649E" w:rsidRPr="000C6576">
        <w:rPr>
          <w:rFonts w:ascii="Arial" w:hAnsi="Arial" w:cs="Arial"/>
          <w:sz w:val="24"/>
          <w:szCs w:val="24"/>
        </w:rPr>
        <w:t xml:space="preserve">BBC </w:t>
      </w:r>
      <w:proofErr w:type="spellStart"/>
      <w:r w:rsidR="00CB649E" w:rsidRPr="000C6576">
        <w:rPr>
          <w:rFonts w:ascii="Arial" w:hAnsi="Arial" w:cs="Arial"/>
          <w:sz w:val="24"/>
          <w:szCs w:val="24"/>
        </w:rPr>
        <w:t>Philharmonic</w:t>
      </w:r>
      <w:proofErr w:type="spellEnd"/>
      <w:r w:rsidR="00F07839"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839" w:rsidRPr="000C6576">
        <w:rPr>
          <w:rFonts w:ascii="Arial" w:hAnsi="Arial" w:cs="Arial"/>
          <w:sz w:val="24"/>
          <w:szCs w:val="24"/>
        </w:rPr>
        <w:t>and</w:t>
      </w:r>
      <w:proofErr w:type="spellEnd"/>
      <w:r w:rsidR="00F07839" w:rsidRPr="000C6576">
        <w:rPr>
          <w:rFonts w:ascii="Arial" w:hAnsi="Arial" w:cs="Arial"/>
          <w:sz w:val="24"/>
          <w:szCs w:val="24"/>
        </w:rPr>
        <w:t xml:space="preserve"> </w:t>
      </w:r>
      <w:r w:rsidRPr="000C6576">
        <w:rPr>
          <w:rFonts w:ascii="Arial" w:hAnsi="Arial" w:cs="Arial"/>
          <w:sz w:val="24"/>
          <w:szCs w:val="24"/>
        </w:rPr>
        <w:t xml:space="preserve">Dallas Symphony </w:t>
      </w:r>
      <w:proofErr w:type="spellStart"/>
      <w:r w:rsidRPr="000C6576">
        <w:rPr>
          <w:rFonts w:ascii="Arial" w:hAnsi="Arial" w:cs="Arial"/>
          <w:sz w:val="24"/>
          <w:szCs w:val="24"/>
        </w:rPr>
        <w:t>Orchestra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C6576">
        <w:rPr>
          <w:rFonts w:ascii="Arial" w:hAnsi="Arial" w:cs="Arial"/>
          <w:sz w:val="24"/>
          <w:szCs w:val="24"/>
        </w:rPr>
        <w:t>Other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significant </w:t>
      </w:r>
      <w:proofErr w:type="spellStart"/>
      <w:r w:rsidRPr="000C6576">
        <w:rPr>
          <w:rFonts w:ascii="Arial" w:hAnsi="Arial" w:cs="Arial"/>
          <w:sz w:val="24"/>
          <w:szCs w:val="24"/>
        </w:rPr>
        <w:t>debuts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included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the Royal Stockholm </w:t>
      </w:r>
      <w:proofErr w:type="spellStart"/>
      <w:r w:rsidRPr="000C6576">
        <w:rPr>
          <w:rFonts w:ascii="Arial" w:hAnsi="Arial" w:cs="Arial"/>
          <w:sz w:val="24"/>
          <w:szCs w:val="24"/>
        </w:rPr>
        <w:t>Philharmonic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, Sydney Symphony </w:t>
      </w:r>
      <w:proofErr w:type="spellStart"/>
      <w:r w:rsidRPr="000C6576">
        <w:rPr>
          <w:rFonts w:ascii="Arial" w:hAnsi="Arial" w:cs="Arial"/>
          <w:sz w:val="24"/>
          <w:szCs w:val="24"/>
        </w:rPr>
        <w:t>Orchestra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, Milwaukee Symphony </w:t>
      </w:r>
      <w:proofErr w:type="spellStart"/>
      <w:r w:rsidRPr="000C6576">
        <w:rPr>
          <w:rFonts w:ascii="Arial" w:hAnsi="Arial" w:cs="Arial"/>
          <w:sz w:val="24"/>
          <w:szCs w:val="24"/>
        </w:rPr>
        <w:t>Orchestra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, Detroit Symphony </w:t>
      </w:r>
      <w:proofErr w:type="spellStart"/>
      <w:r w:rsidRPr="000C6576">
        <w:rPr>
          <w:rFonts w:ascii="Arial" w:hAnsi="Arial" w:cs="Arial"/>
          <w:sz w:val="24"/>
          <w:szCs w:val="24"/>
        </w:rPr>
        <w:t>Orchestra</w:t>
      </w:r>
      <w:proofErr w:type="spellEnd"/>
      <w:r w:rsidRPr="000C6576">
        <w:rPr>
          <w:rFonts w:ascii="Arial" w:hAnsi="Arial" w:cs="Arial"/>
          <w:sz w:val="24"/>
          <w:szCs w:val="24"/>
        </w:rPr>
        <w:t>, Pittsburgh Symphon</w:t>
      </w:r>
      <w:r w:rsidR="00F07839" w:rsidRPr="000C6576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F07839" w:rsidRPr="000C6576">
        <w:rPr>
          <w:rFonts w:ascii="Arial" w:hAnsi="Arial" w:cs="Arial"/>
          <w:sz w:val="24"/>
          <w:szCs w:val="24"/>
        </w:rPr>
        <w:t>Orchestra</w:t>
      </w:r>
      <w:proofErr w:type="spellEnd"/>
      <w:r w:rsidR="00F07839" w:rsidRPr="000C6576">
        <w:rPr>
          <w:rFonts w:ascii="Arial" w:hAnsi="Arial" w:cs="Arial"/>
          <w:sz w:val="24"/>
          <w:szCs w:val="24"/>
        </w:rPr>
        <w:t xml:space="preserve">, Oslo </w:t>
      </w:r>
      <w:proofErr w:type="spellStart"/>
      <w:r w:rsidR="00F07839" w:rsidRPr="000C6576">
        <w:rPr>
          <w:rFonts w:ascii="Arial" w:hAnsi="Arial" w:cs="Arial"/>
          <w:sz w:val="24"/>
          <w:szCs w:val="24"/>
        </w:rPr>
        <w:t>Philharmonic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, Iceland Symphony </w:t>
      </w:r>
      <w:proofErr w:type="spellStart"/>
      <w:r w:rsidRPr="000C6576">
        <w:rPr>
          <w:rFonts w:ascii="Arial" w:hAnsi="Arial" w:cs="Arial"/>
          <w:sz w:val="24"/>
          <w:szCs w:val="24"/>
        </w:rPr>
        <w:t>Orchestra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6576">
        <w:rPr>
          <w:rFonts w:ascii="Arial" w:hAnsi="Arial" w:cs="Arial"/>
          <w:sz w:val="24"/>
          <w:szCs w:val="24"/>
        </w:rPr>
        <w:t>Hessischer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Rundfunk </w:t>
      </w:r>
      <w:proofErr w:type="spellStart"/>
      <w:r w:rsidRPr="000C6576">
        <w:rPr>
          <w:rFonts w:ascii="Arial" w:hAnsi="Arial" w:cs="Arial"/>
          <w:sz w:val="24"/>
          <w:szCs w:val="24"/>
        </w:rPr>
        <w:t>Orchester</w:t>
      </w:r>
      <w:proofErr w:type="spellEnd"/>
      <w:r w:rsidR="003B5D41" w:rsidRPr="000C65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5D41" w:rsidRPr="000C6576">
        <w:rPr>
          <w:rFonts w:ascii="Arial" w:hAnsi="Arial" w:cs="Arial"/>
          <w:sz w:val="24"/>
          <w:szCs w:val="24"/>
        </w:rPr>
        <w:t>Finnish</w:t>
      </w:r>
      <w:proofErr w:type="spellEnd"/>
      <w:r w:rsidR="003B5D41" w:rsidRPr="000C6576">
        <w:rPr>
          <w:rFonts w:ascii="Arial" w:hAnsi="Arial" w:cs="Arial"/>
          <w:sz w:val="24"/>
          <w:szCs w:val="24"/>
        </w:rPr>
        <w:t xml:space="preserve"> Radio Symphony, Les </w:t>
      </w:r>
      <w:proofErr w:type="spellStart"/>
      <w:r w:rsidR="003B5D41" w:rsidRPr="000C6576">
        <w:rPr>
          <w:rFonts w:ascii="Arial" w:hAnsi="Arial" w:cs="Arial"/>
          <w:sz w:val="24"/>
          <w:szCs w:val="24"/>
        </w:rPr>
        <w:t>Siécles</w:t>
      </w:r>
      <w:proofErr w:type="spellEnd"/>
      <w:r w:rsidR="003B5D41" w:rsidRPr="000C6576">
        <w:rPr>
          <w:rFonts w:ascii="Arial" w:hAnsi="Arial" w:cs="Arial"/>
          <w:sz w:val="24"/>
          <w:szCs w:val="24"/>
        </w:rPr>
        <w:t>,</w:t>
      </w:r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Orchestre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Philharmonique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de Radio France.</w:t>
      </w:r>
    </w:p>
    <w:p w14:paraId="3AACFEB8" w14:textId="77777777" w:rsidR="00F400A0" w:rsidRPr="000C6576" w:rsidRDefault="00F400A0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19B4B289" w14:textId="090CB6F8" w:rsidR="000C6576" w:rsidRDefault="00CB649E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Highlights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the 20/21 </w:t>
      </w:r>
      <w:proofErr w:type="spellStart"/>
      <w:r w:rsidR="008D19EA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8D19EA">
        <w:rPr>
          <w:rFonts w:ascii="Arial" w:hAnsi="Arial" w:cs="Arial"/>
          <w:sz w:val="24"/>
          <w:szCs w:val="24"/>
        </w:rPr>
        <w:t>nd</w:t>
      </w:r>
      <w:proofErr w:type="spellEnd"/>
      <w:r w:rsidR="008D19EA">
        <w:rPr>
          <w:rFonts w:ascii="Arial" w:hAnsi="Arial" w:cs="Arial"/>
          <w:sz w:val="24"/>
          <w:szCs w:val="24"/>
        </w:rPr>
        <w:t xml:space="preserve"> 21/22 </w:t>
      </w:r>
      <w:proofErr w:type="spellStart"/>
      <w:r w:rsidR="008D19EA">
        <w:rPr>
          <w:rFonts w:ascii="Arial" w:hAnsi="Arial" w:cs="Arial"/>
          <w:sz w:val="24"/>
          <w:szCs w:val="24"/>
        </w:rPr>
        <w:t>seasons</w:t>
      </w:r>
      <w:proofErr w:type="spellEnd"/>
      <w:r w:rsidR="00F400A0"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0A0" w:rsidRPr="000C6576">
        <w:rPr>
          <w:rFonts w:ascii="Arial" w:hAnsi="Arial" w:cs="Arial"/>
          <w:sz w:val="24"/>
          <w:szCs w:val="24"/>
        </w:rPr>
        <w:t>include</w:t>
      </w:r>
      <w:proofErr w:type="spellEnd"/>
      <w:r w:rsidR="00F400A0"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0A0" w:rsidRPr="000C6576">
        <w:rPr>
          <w:rFonts w:ascii="Arial" w:hAnsi="Arial" w:cs="Arial"/>
          <w:sz w:val="24"/>
          <w:szCs w:val="24"/>
        </w:rPr>
        <w:t>debuts</w:t>
      </w:r>
      <w:proofErr w:type="spellEnd"/>
      <w:r w:rsidR="00F400A0"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0A0" w:rsidRPr="000C6576"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the</w:t>
      </w:r>
      <w:r w:rsidR="00F400A0"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88C">
        <w:rPr>
          <w:rFonts w:ascii="Arial" w:hAnsi="Arial" w:cs="Arial"/>
          <w:sz w:val="24"/>
          <w:szCs w:val="24"/>
        </w:rPr>
        <w:t>Konzerthaus</w:t>
      </w:r>
      <w:proofErr w:type="spellEnd"/>
      <w:r w:rsidR="00FD28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88C">
        <w:rPr>
          <w:rFonts w:ascii="Arial" w:hAnsi="Arial" w:cs="Arial"/>
          <w:sz w:val="24"/>
          <w:szCs w:val="24"/>
        </w:rPr>
        <w:t>Orchester</w:t>
      </w:r>
      <w:proofErr w:type="spellEnd"/>
      <w:r w:rsidR="00FD288C">
        <w:rPr>
          <w:rFonts w:ascii="Arial" w:hAnsi="Arial" w:cs="Arial"/>
          <w:sz w:val="24"/>
          <w:szCs w:val="24"/>
        </w:rPr>
        <w:t xml:space="preserve"> Berlin, </w:t>
      </w:r>
      <w:proofErr w:type="spellStart"/>
      <w:r w:rsidR="00F400A0" w:rsidRPr="000C6576">
        <w:rPr>
          <w:rFonts w:ascii="Arial" w:hAnsi="Arial" w:cs="Arial"/>
          <w:sz w:val="24"/>
          <w:szCs w:val="24"/>
        </w:rPr>
        <w:t>Gürzenich</w:t>
      </w:r>
      <w:proofErr w:type="spellEnd"/>
      <w:r w:rsidR="00F400A0"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0A0" w:rsidRPr="000C6576">
        <w:rPr>
          <w:rFonts w:ascii="Arial" w:hAnsi="Arial" w:cs="Arial"/>
          <w:sz w:val="24"/>
          <w:szCs w:val="24"/>
        </w:rPr>
        <w:t>Orche</w:t>
      </w:r>
      <w:r w:rsidR="008D19EA">
        <w:rPr>
          <w:rFonts w:ascii="Arial" w:hAnsi="Arial" w:cs="Arial"/>
          <w:sz w:val="24"/>
          <w:szCs w:val="24"/>
        </w:rPr>
        <w:t>ster</w:t>
      </w:r>
      <w:proofErr w:type="spellEnd"/>
      <w:r w:rsidR="008D19EA">
        <w:rPr>
          <w:rFonts w:ascii="Arial" w:hAnsi="Arial" w:cs="Arial"/>
          <w:sz w:val="24"/>
          <w:szCs w:val="24"/>
        </w:rPr>
        <w:t xml:space="preserve">, Vienna Symphony </w:t>
      </w:r>
      <w:proofErr w:type="spellStart"/>
      <w:r w:rsidR="008D19EA">
        <w:rPr>
          <w:rFonts w:ascii="Arial" w:hAnsi="Arial" w:cs="Arial"/>
          <w:sz w:val="24"/>
          <w:szCs w:val="24"/>
        </w:rPr>
        <w:t>Orchestra</w:t>
      </w:r>
      <w:proofErr w:type="spellEnd"/>
      <w:r w:rsidR="00FD2846">
        <w:rPr>
          <w:rFonts w:ascii="Arial" w:hAnsi="Arial" w:cs="Arial"/>
          <w:sz w:val="24"/>
          <w:szCs w:val="24"/>
        </w:rPr>
        <w:t xml:space="preserve">, Singapore Symphony </w:t>
      </w:r>
      <w:proofErr w:type="spellStart"/>
      <w:r w:rsidR="00FD2846">
        <w:rPr>
          <w:rFonts w:ascii="Arial" w:hAnsi="Arial" w:cs="Arial"/>
          <w:sz w:val="24"/>
          <w:szCs w:val="24"/>
        </w:rPr>
        <w:t>Orchestra</w:t>
      </w:r>
      <w:proofErr w:type="spellEnd"/>
      <w:r w:rsidR="00FD2846">
        <w:rPr>
          <w:rFonts w:ascii="Arial" w:hAnsi="Arial" w:cs="Arial"/>
          <w:sz w:val="24"/>
          <w:szCs w:val="24"/>
        </w:rPr>
        <w:t xml:space="preserve">, Helsinki </w:t>
      </w:r>
      <w:proofErr w:type="spellStart"/>
      <w:r w:rsidR="00FD2846">
        <w:rPr>
          <w:rFonts w:ascii="Arial" w:hAnsi="Arial" w:cs="Arial"/>
          <w:sz w:val="24"/>
          <w:szCs w:val="24"/>
        </w:rPr>
        <w:t>Philharmonic</w:t>
      </w:r>
      <w:proofErr w:type="spellEnd"/>
      <w:r w:rsidR="00FD2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2846">
        <w:rPr>
          <w:rFonts w:ascii="Arial" w:hAnsi="Arial" w:cs="Arial"/>
          <w:sz w:val="24"/>
          <w:szCs w:val="24"/>
        </w:rPr>
        <w:t>NordWest</w:t>
      </w:r>
      <w:proofErr w:type="spellEnd"/>
      <w:r w:rsidR="00FD2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846">
        <w:rPr>
          <w:rFonts w:ascii="Arial" w:hAnsi="Arial" w:cs="Arial"/>
          <w:sz w:val="24"/>
          <w:szCs w:val="24"/>
        </w:rPr>
        <w:t>Deustche</w:t>
      </w:r>
      <w:proofErr w:type="spellEnd"/>
      <w:r w:rsidR="00FD2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846">
        <w:rPr>
          <w:rFonts w:ascii="Arial" w:hAnsi="Arial" w:cs="Arial"/>
          <w:sz w:val="24"/>
          <w:szCs w:val="24"/>
        </w:rPr>
        <w:t>Philharmonie</w:t>
      </w:r>
      <w:proofErr w:type="spellEnd"/>
      <w:r w:rsidR="008D19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9EA">
        <w:rPr>
          <w:rFonts w:ascii="Arial" w:hAnsi="Arial" w:cs="Arial"/>
          <w:sz w:val="24"/>
          <w:szCs w:val="24"/>
        </w:rPr>
        <w:t>and</w:t>
      </w:r>
      <w:proofErr w:type="spellEnd"/>
      <w:r w:rsidR="008D19EA">
        <w:rPr>
          <w:rFonts w:ascii="Arial" w:hAnsi="Arial" w:cs="Arial"/>
          <w:sz w:val="24"/>
          <w:szCs w:val="24"/>
        </w:rPr>
        <w:t xml:space="preserve"> returns </w:t>
      </w:r>
      <w:proofErr w:type="spellStart"/>
      <w:r w:rsidR="008D19EA">
        <w:rPr>
          <w:rFonts w:ascii="Arial" w:hAnsi="Arial" w:cs="Arial"/>
          <w:sz w:val="24"/>
          <w:szCs w:val="24"/>
        </w:rPr>
        <w:t>to</w:t>
      </w:r>
      <w:proofErr w:type="spellEnd"/>
      <w:r w:rsidR="008D19EA">
        <w:rPr>
          <w:rFonts w:ascii="Arial" w:hAnsi="Arial" w:cs="Arial"/>
          <w:sz w:val="24"/>
          <w:szCs w:val="24"/>
        </w:rPr>
        <w:t xml:space="preserve"> </w:t>
      </w:r>
      <w:r w:rsidR="00FD284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F400A0" w:rsidRPr="000C6576">
        <w:rPr>
          <w:rFonts w:ascii="Arial" w:hAnsi="Arial" w:cs="Arial"/>
          <w:sz w:val="24"/>
          <w:szCs w:val="24"/>
        </w:rPr>
        <w:t>Orchestre</w:t>
      </w:r>
      <w:proofErr w:type="spellEnd"/>
      <w:r w:rsidR="00F400A0"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0A0" w:rsidRPr="000C6576">
        <w:rPr>
          <w:rFonts w:ascii="Arial" w:hAnsi="Arial" w:cs="Arial"/>
          <w:sz w:val="24"/>
          <w:szCs w:val="24"/>
        </w:rPr>
        <w:t>Symphonique</w:t>
      </w:r>
      <w:proofErr w:type="spellEnd"/>
      <w:r w:rsidR="00F400A0" w:rsidRPr="000C6576">
        <w:rPr>
          <w:rFonts w:ascii="Arial" w:hAnsi="Arial" w:cs="Arial"/>
          <w:sz w:val="24"/>
          <w:szCs w:val="24"/>
        </w:rPr>
        <w:t xml:space="preserve"> de Montréal, London </w:t>
      </w:r>
      <w:proofErr w:type="spellStart"/>
      <w:r w:rsidR="00F400A0" w:rsidRPr="000C6576">
        <w:rPr>
          <w:rFonts w:ascii="Arial" w:hAnsi="Arial" w:cs="Arial"/>
          <w:sz w:val="24"/>
          <w:szCs w:val="24"/>
        </w:rPr>
        <w:t>Philharmonic</w:t>
      </w:r>
      <w:proofErr w:type="spellEnd"/>
      <w:r w:rsidR="00F400A0"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0A0" w:rsidRPr="000C6576">
        <w:rPr>
          <w:rFonts w:ascii="Arial" w:hAnsi="Arial" w:cs="Arial"/>
          <w:sz w:val="24"/>
          <w:szCs w:val="24"/>
        </w:rPr>
        <w:t>Orchestra</w:t>
      </w:r>
      <w:proofErr w:type="spellEnd"/>
      <w:r w:rsidR="00F400A0" w:rsidRPr="000C6576">
        <w:rPr>
          <w:rFonts w:ascii="Arial" w:hAnsi="Arial" w:cs="Arial"/>
          <w:sz w:val="24"/>
          <w:szCs w:val="24"/>
        </w:rPr>
        <w:t xml:space="preserve">, </w:t>
      </w:r>
      <w:r w:rsidR="008278DE">
        <w:rPr>
          <w:rFonts w:ascii="Arial" w:hAnsi="Arial" w:cs="Arial"/>
          <w:sz w:val="24"/>
          <w:szCs w:val="24"/>
        </w:rPr>
        <w:t xml:space="preserve">Rotterdam </w:t>
      </w:r>
      <w:proofErr w:type="spellStart"/>
      <w:r w:rsidR="008278DE">
        <w:rPr>
          <w:rFonts w:ascii="Arial" w:hAnsi="Arial" w:cs="Arial"/>
          <w:sz w:val="24"/>
          <w:szCs w:val="24"/>
        </w:rPr>
        <w:t>Phiharmonic</w:t>
      </w:r>
      <w:proofErr w:type="spellEnd"/>
      <w:r w:rsidR="008278DE">
        <w:rPr>
          <w:rFonts w:ascii="Arial" w:hAnsi="Arial" w:cs="Arial"/>
          <w:sz w:val="24"/>
          <w:szCs w:val="24"/>
        </w:rPr>
        <w:t xml:space="preserve">, </w:t>
      </w:r>
      <w:r w:rsidR="00F400A0" w:rsidRPr="000C6576">
        <w:rPr>
          <w:rFonts w:ascii="Arial" w:hAnsi="Arial" w:cs="Arial"/>
          <w:sz w:val="24"/>
          <w:szCs w:val="24"/>
        </w:rPr>
        <w:t xml:space="preserve">Royal Liverpool </w:t>
      </w:r>
      <w:proofErr w:type="spellStart"/>
      <w:r w:rsidR="00F400A0" w:rsidRPr="000C6576">
        <w:rPr>
          <w:rFonts w:ascii="Arial" w:hAnsi="Arial" w:cs="Arial"/>
          <w:sz w:val="24"/>
          <w:szCs w:val="24"/>
        </w:rPr>
        <w:t>Philharmonic</w:t>
      </w:r>
      <w:proofErr w:type="spellEnd"/>
      <w:r w:rsidR="00F400A0"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0A0" w:rsidRPr="000C6576">
        <w:rPr>
          <w:rFonts w:ascii="Arial" w:hAnsi="Arial" w:cs="Arial"/>
          <w:sz w:val="24"/>
          <w:szCs w:val="24"/>
        </w:rPr>
        <w:t>Orchestra</w:t>
      </w:r>
      <w:proofErr w:type="spellEnd"/>
      <w:r w:rsidR="00F400A0" w:rsidRPr="000C6576">
        <w:rPr>
          <w:rFonts w:ascii="Arial" w:hAnsi="Arial" w:cs="Arial"/>
          <w:sz w:val="24"/>
          <w:szCs w:val="24"/>
        </w:rPr>
        <w:t xml:space="preserve">, </w:t>
      </w:r>
      <w:r w:rsidR="00FD2846">
        <w:rPr>
          <w:rFonts w:ascii="Arial" w:hAnsi="Arial" w:cs="Arial"/>
          <w:sz w:val="24"/>
          <w:szCs w:val="24"/>
        </w:rPr>
        <w:t xml:space="preserve">MDR </w:t>
      </w:r>
      <w:proofErr w:type="spellStart"/>
      <w:r w:rsidR="00FD2846">
        <w:rPr>
          <w:rFonts w:ascii="Arial" w:hAnsi="Arial" w:cs="Arial"/>
          <w:sz w:val="24"/>
          <w:szCs w:val="24"/>
        </w:rPr>
        <w:t>Sinfonieorchester</w:t>
      </w:r>
      <w:proofErr w:type="spellEnd"/>
      <w:r w:rsidR="00FD2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00A0" w:rsidRPr="000C6576">
        <w:rPr>
          <w:rFonts w:ascii="Arial" w:hAnsi="Arial" w:cs="Arial"/>
          <w:sz w:val="24"/>
          <w:szCs w:val="24"/>
        </w:rPr>
        <w:t>Yomiuri</w:t>
      </w:r>
      <w:proofErr w:type="spellEnd"/>
      <w:r w:rsidR="00F400A0" w:rsidRPr="000C6576">
        <w:rPr>
          <w:rFonts w:ascii="Arial" w:hAnsi="Arial" w:cs="Arial"/>
          <w:sz w:val="24"/>
          <w:szCs w:val="24"/>
        </w:rPr>
        <w:t xml:space="preserve"> Nippon Symphony, Houston Symphony, Oregon Symphony </w:t>
      </w:r>
      <w:proofErr w:type="spellStart"/>
      <w:r w:rsidR="00F400A0" w:rsidRPr="000C6576">
        <w:rPr>
          <w:rFonts w:ascii="Arial" w:hAnsi="Arial" w:cs="Arial"/>
          <w:sz w:val="24"/>
          <w:szCs w:val="24"/>
        </w:rPr>
        <w:t>Orchestra</w:t>
      </w:r>
      <w:proofErr w:type="spellEnd"/>
      <w:r w:rsidR="00D21BDC" w:rsidRPr="000C6576">
        <w:rPr>
          <w:rFonts w:ascii="Arial" w:hAnsi="Arial" w:cs="Arial"/>
          <w:sz w:val="24"/>
          <w:szCs w:val="24"/>
        </w:rPr>
        <w:t xml:space="preserve">, </w:t>
      </w:r>
      <w:r w:rsidR="008278DE">
        <w:rPr>
          <w:rFonts w:ascii="Arial" w:hAnsi="Arial" w:cs="Arial"/>
          <w:sz w:val="24"/>
          <w:szCs w:val="24"/>
        </w:rPr>
        <w:t xml:space="preserve">National Symphony </w:t>
      </w:r>
      <w:proofErr w:type="spellStart"/>
      <w:r w:rsidR="008278DE">
        <w:rPr>
          <w:rFonts w:ascii="Arial" w:hAnsi="Arial" w:cs="Arial"/>
          <w:sz w:val="24"/>
          <w:szCs w:val="24"/>
        </w:rPr>
        <w:t>Orchestra</w:t>
      </w:r>
      <w:proofErr w:type="spellEnd"/>
      <w:r w:rsidR="008278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1BDC" w:rsidRPr="000C6576">
        <w:rPr>
          <w:rFonts w:ascii="Arial" w:hAnsi="Arial" w:cs="Arial"/>
          <w:sz w:val="24"/>
          <w:szCs w:val="24"/>
        </w:rPr>
        <w:t>Hallé</w:t>
      </w:r>
      <w:proofErr w:type="spellEnd"/>
      <w:r w:rsidR="00D21BDC" w:rsidRPr="000C6576">
        <w:rPr>
          <w:rFonts w:ascii="Arial" w:hAnsi="Arial" w:cs="Arial"/>
          <w:sz w:val="24"/>
          <w:szCs w:val="24"/>
        </w:rPr>
        <w:t xml:space="preserve">, RTE Symphony </w:t>
      </w:r>
      <w:proofErr w:type="spellStart"/>
      <w:r w:rsidR="00D21BDC" w:rsidRPr="000C6576">
        <w:rPr>
          <w:rFonts w:ascii="Arial" w:hAnsi="Arial" w:cs="Arial"/>
          <w:sz w:val="24"/>
          <w:szCs w:val="24"/>
        </w:rPr>
        <w:t>Orchestra</w:t>
      </w:r>
      <w:proofErr w:type="spellEnd"/>
      <w:r w:rsidR="00F400A0" w:rsidRPr="000C6576">
        <w:rPr>
          <w:rFonts w:ascii="Arial" w:hAnsi="Arial" w:cs="Arial"/>
          <w:sz w:val="24"/>
          <w:szCs w:val="24"/>
        </w:rPr>
        <w:t>, Residentie Orkest, Dutc</w:t>
      </w:r>
      <w:r w:rsidR="008D19EA">
        <w:rPr>
          <w:rFonts w:ascii="Arial" w:hAnsi="Arial" w:cs="Arial"/>
          <w:sz w:val="24"/>
          <w:szCs w:val="24"/>
        </w:rPr>
        <w:t xml:space="preserve">h Radio </w:t>
      </w:r>
      <w:proofErr w:type="spellStart"/>
      <w:r w:rsidR="008D19EA">
        <w:rPr>
          <w:rFonts w:ascii="Arial" w:hAnsi="Arial" w:cs="Arial"/>
          <w:sz w:val="24"/>
          <w:szCs w:val="24"/>
        </w:rPr>
        <w:t>Philharmonic</w:t>
      </w:r>
      <w:proofErr w:type="spellEnd"/>
      <w:r w:rsidR="008D19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9EA">
        <w:rPr>
          <w:rFonts w:ascii="Arial" w:hAnsi="Arial" w:cs="Arial"/>
          <w:sz w:val="24"/>
          <w:szCs w:val="24"/>
        </w:rPr>
        <w:t>Orchestra</w:t>
      </w:r>
      <w:proofErr w:type="spellEnd"/>
      <w:r w:rsidR="008D19EA">
        <w:rPr>
          <w:rFonts w:ascii="Arial" w:hAnsi="Arial" w:cs="Arial"/>
          <w:sz w:val="24"/>
          <w:szCs w:val="24"/>
        </w:rPr>
        <w:t>,</w:t>
      </w:r>
    </w:p>
    <w:p w14:paraId="5BCEBA70" w14:textId="77777777" w:rsidR="008D19EA" w:rsidRPr="000C6576" w:rsidRDefault="008D19EA" w:rsidP="008D19E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4A4BC464" w14:textId="0DF70716" w:rsidR="008D19EA" w:rsidRPr="008D19EA" w:rsidRDefault="00F400A0" w:rsidP="008D19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r w:rsidRPr="000C6576">
        <w:rPr>
          <w:rFonts w:ascii="Arial" w:hAnsi="Arial" w:cs="Arial"/>
          <w:sz w:val="24"/>
          <w:szCs w:val="24"/>
        </w:rPr>
        <w:t xml:space="preserve">Simone </w:t>
      </w:r>
      <w:proofErr w:type="spellStart"/>
      <w:r w:rsidR="008D19EA">
        <w:rPr>
          <w:rFonts w:ascii="Arial" w:hAnsi="Arial" w:cs="Arial"/>
          <w:sz w:val="24"/>
          <w:szCs w:val="24"/>
        </w:rPr>
        <w:t>regularly</w:t>
      </w:r>
      <w:proofErr w:type="spellEnd"/>
      <w:r w:rsidR="008D19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9EA">
        <w:rPr>
          <w:rFonts w:ascii="Arial" w:hAnsi="Arial" w:cs="Arial"/>
          <w:sz w:val="24"/>
          <w:szCs w:val="24"/>
        </w:rPr>
        <w:t>performs</w:t>
      </w:r>
      <w:proofErr w:type="spellEnd"/>
      <w:r w:rsidR="008D19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E6" w:rsidRPr="000C6576">
        <w:rPr>
          <w:rFonts w:ascii="Arial" w:hAnsi="Arial" w:cs="Arial"/>
          <w:sz w:val="24"/>
          <w:szCs w:val="24"/>
        </w:rPr>
        <w:t>with</w:t>
      </w:r>
      <w:proofErr w:type="spellEnd"/>
      <w:r w:rsidR="00DB43E6"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9EA">
        <w:rPr>
          <w:rFonts w:ascii="Arial" w:hAnsi="Arial" w:cs="Arial"/>
          <w:sz w:val="24"/>
          <w:szCs w:val="24"/>
        </w:rPr>
        <w:t>such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eminent conductors </w:t>
      </w:r>
      <w:r w:rsidR="008D19EA">
        <w:rPr>
          <w:rFonts w:ascii="Arial" w:hAnsi="Arial" w:cs="Arial"/>
          <w:sz w:val="24"/>
          <w:szCs w:val="24"/>
        </w:rPr>
        <w:t xml:space="preserve">as Jaap van Zweden,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Vladimir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Jurowski</w:t>
      </w:r>
      <w:proofErr w:type="spellEnd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 </w:t>
      </w:r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Karina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Canellakis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Kent Nagano</w:t>
      </w:r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Ed Gardner</w:t>
      </w:r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Francois</w:t>
      </w:r>
      <w:proofErr w:type="spellEnd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Xavier Roth</w:t>
      </w:r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Gustavo Gimeno</w:t>
      </w:r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John </w:t>
      </w:r>
      <w:proofErr w:type="spellStart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Storgards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James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Gaffigan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Omer Meir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Wellber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Elim</w:t>
      </w:r>
      <w:proofErr w:type="spellEnd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Chan</w:t>
      </w:r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Mark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Wigglesworth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Fabien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Gabel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Carlos Kalmar</w:t>
      </w:r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Robert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Trevino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Case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Scaglione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Kazuki</w:t>
      </w:r>
      <w:proofErr w:type="spellEnd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Yamada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Alexander Shelley</w:t>
      </w:r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Juraj</w:t>
      </w:r>
      <w:proofErr w:type="spellEnd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Valcuha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Andris</w:t>
      </w:r>
      <w:proofErr w:type="spellEnd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Poga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Valentina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Peleggi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Stanislav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Kochanovsky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Michael Francis</w:t>
      </w:r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Edo de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Waart</w:t>
      </w:r>
      <w:proofErr w:type="spellEnd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 </w:t>
      </w:r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,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Marc Albrecht</w:t>
      </w:r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James </w:t>
      </w:r>
      <w:proofErr w:type="spellStart"/>
      <w:r w:rsidR="008D19EA" w:rsidRP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Feddeck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Nuno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Coelho, Jun </w:t>
      </w:r>
      <w:proofErr w:type="spellStart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Märkl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Jonathon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Heyward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. </w:t>
      </w:r>
      <w:proofErr w:type="spellStart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She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also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played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Yannick </w:t>
      </w:r>
      <w:proofErr w:type="spellStart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Néet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-Seguin, </w:t>
      </w:r>
      <w:proofErr w:type="spellStart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Hannu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LIntu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Stéphane </w:t>
      </w:r>
      <w:proofErr w:type="spellStart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Denève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, Andrés Orozco-</w:t>
      </w:r>
      <w:proofErr w:type="spellStart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Estrada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or </w:t>
      </w:r>
      <w:proofErr w:type="spellStart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Jukka-Pekka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Saraste</w:t>
      </w:r>
      <w:proofErr w:type="spellEnd"/>
      <w:r w:rsidR="008D19EA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.</w:t>
      </w:r>
    </w:p>
    <w:p w14:paraId="20DC8339" w14:textId="77777777" w:rsidR="008D19EA" w:rsidRDefault="008D19EA" w:rsidP="008D19E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46A2F720" w14:textId="77777777" w:rsidR="008D19EA" w:rsidRDefault="008D19EA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74EF6329" w14:textId="77777777" w:rsidR="008D19EA" w:rsidRDefault="008D19EA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1EBC0240" w14:textId="77777777" w:rsidR="008D19EA" w:rsidRDefault="008D19EA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58DCE9D4" w14:textId="619CDB9B" w:rsidR="000C6576" w:rsidRDefault="00F400A0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C6576">
        <w:rPr>
          <w:rFonts w:ascii="Arial" w:hAnsi="Arial" w:cs="Arial"/>
          <w:sz w:val="24"/>
          <w:szCs w:val="24"/>
        </w:rPr>
        <w:lastRenderedPageBreak/>
        <w:t xml:space="preserve">In 2017 </w:t>
      </w:r>
      <w:proofErr w:type="spellStart"/>
      <w:r w:rsidRPr="000C6576">
        <w:rPr>
          <w:rFonts w:ascii="Arial" w:hAnsi="Arial" w:cs="Arial"/>
          <w:sz w:val="24"/>
          <w:szCs w:val="24"/>
        </w:rPr>
        <w:t>Simone’s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most recent </w:t>
      </w:r>
      <w:proofErr w:type="spellStart"/>
      <w:r w:rsidRPr="000C6576">
        <w:rPr>
          <w:rFonts w:ascii="Arial" w:hAnsi="Arial" w:cs="Arial"/>
          <w:sz w:val="24"/>
          <w:szCs w:val="24"/>
        </w:rPr>
        <w:t>recording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featuring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Shostakoviich’s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first </w:t>
      </w:r>
      <w:proofErr w:type="spellStart"/>
      <w:r w:rsidRPr="000C6576">
        <w:rPr>
          <w:rFonts w:ascii="Arial" w:hAnsi="Arial" w:cs="Arial"/>
          <w:sz w:val="24"/>
          <w:szCs w:val="24"/>
        </w:rPr>
        <w:t>violin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concerto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Gubaidulina’s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In Tempus praesens </w:t>
      </w:r>
      <w:proofErr w:type="spellStart"/>
      <w:r w:rsidRPr="000C6576">
        <w:rPr>
          <w:rFonts w:ascii="Arial" w:hAnsi="Arial" w:cs="Arial"/>
          <w:sz w:val="24"/>
          <w:szCs w:val="24"/>
        </w:rPr>
        <w:t>with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the Netherlands Radio </w:t>
      </w:r>
      <w:proofErr w:type="spellStart"/>
      <w:r w:rsidRPr="000C6576">
        <w:rPr>
          <w:rFonts w:ascii="Arial" w:hAnsi="Arial" w:cs="Arial"/>
          <w:sz w:val="24"/>
          <w:szCs w:val="24"/>
        </w:rPr>
        <w:t>Philharmonic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under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James </w:t>
      </w:r>
      <w:proofErr w:type="spellStart"/>
      <w:r w:rsidRPr="000C6576">
        <w:rPr>
          <w:rFonts w:ascii="Arial" w:hAnsi="Arial" w:cs="Arial"/>
          <w:sz w:val="24"/>
          <w:szCs w:val="24"/>
        </w:rPr>
        <w:t>Gaffigan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Reinbert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de Leeuw was </w:t>
      </w:r>
      <w:proofErr w:type="spellStart"/>
      <w:r w:rsidRPr="000C6576">
        <w:rPr>
          <w:rFonts w:ascii="Arial" w:hAnsi="Arial" w:cs="Arial"/>
          <w:sz w:val="24"/>
          <w:szCs w:val="24"/>
        </w:rPr>
        <w:t>released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on Challenge Classics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received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high accolades </w:t>
      </w:r>
      <w:proofErr w:type="spellStart"/>
      <w:r w:rsidRPr="000C6576">
        <w:rPr>
          <w:rFonts w:ascii="Arial" w:hAnsi="Arial" w:cs="Arial"/>
          <w:sz w:val="24"/>
          <w:szCs w:val="24"/>
        </w:rPr>
        <w:t>from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C6576">
        <w:rPr>
          <w:rFonts w:ascii="Arial" w:hAnsi="Arial" w:cs="Arial"/>
          <w:sz w:val="24"/>
          <w:szCs w:val="24"/>
        </w:rPr>
        <w:t>press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0C6576">
        <w:rPr>
          <w:rFonts w:ascii="Arial" w:hAnsi="Arial" w:cs="Arial"/>
          <w:sz w:val="24"/>
          <w:szCs w:val="24"/>
        </w:rPr>
        <w:t>did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0C6576">
        <w:rPr>
          <w:rFonts w:ascii="Arial" w:hAnsi="Arial" w:cs="Arial"/>
          <w:sz w:val="24"/>
          <w:szCs w:val="24"/>
        </w:rPr>
        <w:t>previous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Mendelssohn, </w:t>
      </w:r>
      <w:proofErr w:type="spellStart"/>
      <w:r w:rsidRPr="000C6576">
        <w:rPr>
          <w:rFonts w:ascii="Arial" w:hAnsi="Arial" w:cs="Arial"/>
          <w:sz w:val="24"/>
          <w:szCs w:val="24"/>
        </w:rPr>
        <w:t>Janáček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Schumann CD </w:t>
      </w:r>
      <w:proofErr w:type="spellStart"/>
      <w:r w:rsidRPr="000C6576">
        <w:rPr>
          <w:rFonts w:ascii="Arial" w:hAnsi="Arial" w:cs="Arial"/>
          <w:sz w:val="24"/>
          <w:szCs w:val="24"/>
        </w:rPr>
        <w:t>with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pianist Robert </w:t>
      </w:r>
      <w:proofErr w:type="spellStart"/>
      <w:r w:rsidRPr="000C6576">
        <w:rPr>
          <w:rFonts w:ascii="Arial" w:hAnsi="Arial" w:cs="Arial"/>
          <w:sz w:val="24"/>
          <w:szCs w:val="24"/>
        </w:rPr>
        <w:t>Kulek</w:t>
      </w:r>
      <w:proofErr w:type="spellEnd"/>
      <w:r w:rsidRPr="000C6576">
        <w:rPr>
          <w:rFonts w:ascii="Arial" w:hAnsi="Arial" w:cs="Arial"/>
          <w:sz w:val="24"/>
          <w:szCs w:val="24"/>
        </w:rPr>
        <w:t>.</w:t>
      </w:r>
    </w:p>
    <w:p w14:paraId="2E035F48" w14:textId="77777777" w:rsidR="00F400A0" w:rsidRPr="000C6576" w:rsidRDefault="00F400A0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C6576">
        <w:rPr>
          <w:rFonts w:ascii="Arial" w:hAnsi="Arial" w:cs="Arial"/>
          <w:sz w:val="24"/>
          <w:szCs w:val="24"/>
        </w:rPr>
        <w:br/>
      </w:r>
    </w:p>
    <w:p w14:paraId="526B0AE5" w14:textId="77777777" w:rsidR="000C6576" w:rsidRPr="000C6576" w:rsidRDefault="00F400A0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C6576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0C6576">
        <w:rPr>
          <w:rFonts w:ascii="Arial" w:hAnsi="Arial" w:cs="Arial"/>
          <w:sz w:val="24"/>
          <w:szCs w:val="24"/>
        </w:rPr>
        <w:t>addition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to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0C6576">
        <w:rPr>
          <w:rFonts w:ascii="Arial" w:hAnsi="Arial" w:cs="Arial"/>
          <w:sz w:val="24"/>
          <w:szCs w:val="24"/>
        </w:rPr>
        <w:t>many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international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prizes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distinctions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, Simone was </w:t>
      </w:r>
      <w:proofErr w:type="spellStart"/>
      <w:r w:rsidRPr="000C6576">
        <w:rPr>
          <w:rFonts w:ascii="Arial" w:hAnsi="Arial" w:cs="Arial"/>
          <w:sz w:val="24"/>
          <w:szCs w:val="24"/>
        </w:rPr>
        <w:t>awarded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C6576">
        <w:rPr>
          <w:rFonts w:ascii="Arial" w:hAnsi="Arial" w:cs="Arial"/>
          <w:sz w:val="24"/>
          <w:szCs w:val="24"/>
        </w:rPr>
        <w:t>national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Dutch VSCD </w:t>
      </w:r>
      <w:proofErr w:type="spellStart"/>
      <w:r w:rsidRPr="000C6576">
        <w:rPr>
          <w:rFonts w:ascii="Arial" w:hAnsi="Arial" w:cs="Arial"/>
          <w:sz w:val="24"/>
          <w:szCs w:val="24"/>
        </w:rPr>
        <w:t>Classical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Music </w:t>
      </w:r>
      <w:proofErr w:type="spellStart"/>
      <w:r w:rsidRPr="000C6576">
        <w:rPr>
          <w:rFonts w:ascii="Arial" w:hAnsi="Arial" w:cs="Arial"/>
          <w:sz w:val="24"/>
          <w:szCs w:val="24"/>
        </w:rPr>
        <w:t>Prize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0C6576">
        <w:rPr>
          <w:rFonts w:ascii="Arial" w:hAnsi="Arial" w:cs="Arial"/>
          <w:sz w:val="24"/>
          <w:szCs w:val="24"/>
        </w:rPr>
        <w:t>category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‘New </w:t>
      </w:r>
      <w:proofErr w:type="spellStart"/>
      <w:r w:rsidRPr="000C6576">
        <w:rPr>
          <w:rFonts w:ascii="Arial" w:hAnsi="Arial" w:cs="Arial"/>
          <w:sz w:val="24"/>
          <w:szCs w:val="24"/>
        </w:rPr>
        <w:t>Generation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Musicians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’ in 2010, </w:t>
      </w:r>
      <w:proofErr w:type="spellStart"/>
      <w:r w:rsidRPr="000C6576">
        <w:rPr>
          <w:rFonts w:ascii="Arial" w:hAnsi="Arial" w:cs="Arial"/>
          <w:sz w:val="24"/>
          <w:szCs w:val="24"/>
        </w:rPr>
        <w:t>awarded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by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the Association of Dutch </w:t>
      </w:r>
      <w:proofErr w:type="spellStart"/>
      <w:r w:rsidRPr="000C6576">
        <w:rPr>
          <w:rFonts w:ascii="Arial" w:hAnsi="Arial" w:cs="Arial"/>
          <w:sz w:val="24"/>
          <w:szCs w:val="24"/>
        </w:rPr>
        <w:t>Theatres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Concert Halls </w:t>
      </w:r>
      <w:proofErr w:type="spellStart"/>
      <w:r w:rsidRPr="000C6576">
        <w:rPr>
          <w:rFonts w:ascii="Arial" w:hAnsi="Arial" w:cs="Arial"/>
          <w:sz w:val="24"/>
          <w:szCs w:val="24"/>
        </w:rPr>
        <w:t>to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artists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that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have made </w:t>
      </w:r>
      <w:proofErr w:type="spellStart"/>
      <w:r w:rsidRPr="000C6576">
        <w:rPr>
          <w:rFonts w:ascii="Arial" w:hAnsi="Arial" w:cs="Arial"/>
          <w:sz w:val="24"/>
          <w:szCs w:val="24"/>
        </w:rPr>
        <w:t>remarkable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valuable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contributions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to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the Dutch </w:t>
      </w:r>
      <w:proofErr w:type="spellStart"/>
      <w:r w:rsidRPr="000C6576">
        <w:rPr>
          <w:rFonts w:ascii="Arial" w:hAnsi="Arial" w:cs="Arial"/>
          <w:sz w:val="24"/>
          <w:szCs w:val="24"/>
        </w:rPr>
        <w:t>classical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music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scene.</w:t>
      </w:r>
    </w:p>
    <w:p w14:paraId="6F8DE6CE" w14:textId="77777777" w:rsidR="000C6576" w:rsidRPr="000C6576" w:rsidRDefault="00F400A0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C6576">
        <w:rPr>
          <w:rFonts w:ascii="Arial" w:hAnsi="Arial" w:cs="Arial"/>
          <w:sz w:val="24"/>
          <w:szCs w:val="24"/>
        </w:rPr>
        <w:br/>
        <w:t xml:space="preserve">In May 2018 Simone was </w:t>
      </w:r>
      <w:proofErr w:type="spellStart"/>
      <w:r w:rsidRPr="000C6576">
        <w:rPr>
          <w:rFonts w:ascii="Arial" w:hAnsi="Arial" w:cs="Arial"/>
          <w:sz w:val="24"/>
          <w:szCs w:val="24"/>
        </w:rPr>
        <w:t>invited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by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His Majesty King Willem-Alexander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Her Majesty Queen Máxima of The Netherlands </w:t>
      </w:r>
      <w:proofErr w:type="spellStart"/>
      <w:r w:rsidRPr="000C6576">
        <w:rPr>
          <w:rFonts w:ascii="Arial" w:hAnsi="Arial" w:cs="Arial"/>
          <w:sz w:val="24"/>
          <w:szCs w:val="24"/>
        </w:rPr>
        <w:t>to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perform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during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their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official state </w:t>
      </w:r>
      <w:proofErr w:type="spellStart"/>
      <w:r w:rsidRPr="000C6576">
        <w:rPr>
          <w:rFonts w:ascii="Arial" w:hAnsi="Arial" w:cs="Arial"/>
          <w:sz w:val="24"/>
          <w:szCs w:val="24"/>
        </w:rPr>
        <w:t>visit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to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Luxembourg.</w:t>
      </w:r>
    </w:p>
    <w:p w14:paraId="31DC5117" w14:textId="77777777" w:rsidR="00F400A0" w:rsidRPr="000C6576" w:rsidRDefault="00F400A0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6C1FBAB1" w14:textId="0B3544C1" w:rsidR="000C6576" w:rsidRPr="000C6576" w:rsidRDefault="00F400A0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C6576">
        <w:rPr>
          <w:rFonts w:ascii="Arial" w:hAnsi="Arial" w:cs="Arial"/>
          <w:sz w:val="24"/>
          <w:szCs w:val="24"/>
        </w:rPr>
        <w:t xml:space="preserve">Simone </w:t>
      </w:r>
      <w:proofErr w:type="spellStart"/>
      <w:r w:rsidRPr="000C6576">
        <w:rPr>
          <w:rFonts w:ascii="Arial" w:hAnsi="Arial" w:cs="Arial"/>
          <w:sz w:val="24"/>
          <w:szCs w:val="24"/>
        </w:rPr>
        <w:t>began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studying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C6576">
        <w:rPr>
          <w:rFonts w:ascii="Arial" w:hAnsi="Arial" w:cs="Arial"/>
          <w:sz w:val="24"/>
          <w:szCs w:val="24"/>
        </w:rPr>
        <w:t>violin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at the </w:t>
      </w:r>
      <w:proofErr w:type="spellStart"/>
      <w:r w:rsidRPr="000C6576">
        <w:rPr>
          <w:rFonts w:ascii="Arial" w:hAnsi="Arial" w:cs="Arial"/>
          <w:sz w:val="24"/>
          <w:szCs w:val="24"/>
        </w:rPr>
        <w:t>age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of 5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moved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to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the UK </w:t>
      </w:r>
      <w:proofErr w:type="spellStart"/>
      <w:r w:rsidRPr="000C6576">
        <w:rPr>
          <w:rFonts w:ascii="Arial" w:hAnsi="Arial" w:cs="Arial"/>
          <w:sz w:val="24"/>
          <w:szCs w:val="24"/>
        </w:rPr>
        <w:t>aged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0C6576">
        <w:rPr>
          <w:rFonts w:ascii="Arial" w:hAnsi="Arial" w:cs="Arial"/>
          <w:sz w:val="24"/>
          <w:szCs w:val="24"/>
        </w:rPr>
        <w:t>to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study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at the </w:t>
      </w:r>
      <w:proofErr w:type="spellStart"/>
      <w:r w:rsidRPr="000C6576">
        <w:rPr>
          <w:rFonts w:ascii="Arial" w:hAnsi="Arial" w:cs="Arial"/>
          <w:sz w:val="24"/>
          <w:szCs w:val="24"/>
        </w:rPr>
        <w:t>Yehudi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Menuhin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School </w:t>
      </w:r>
      <w:proofErr w:type="spellStart"/>
      <w:r w:rsidRPr="000C6576">
        <w:rPr>
          <w:rFonts w:ascii="Arial" w:hAnsi="Arial" w:cs="Arial"/>
          <w:sz w:val="24"/>
          <w:szCs w:val="24"/>
        </w:rPr>
        <w:t>with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Professor Hu Kun. At the </w:t>
      </w:r>
      <w:proofErr w:type="spellStart"/>
      <w:r w:rsidRPr="000C6576">
        <w:rPr>
          <w:rFonts w:ascii="Arial" w:hAnsi="Arial" w:cs="Arial"/>
          <w:sz w:val="24"/>
          <w:szCs w:val="24"/>
        </w:rPr>
        <w:t>age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of 14 Simone made her professional solo </w:t>
      </w:r>
      <w:proofErr w:type="spellStart"/>
      <w:r w:rsidRPr="000C6576">
        <w:rPr>
          <w:rFonts w:ascii="Arial" w:hAnsi="Arial" w:cs="Arial"/>
          <w:sz w:val="24"/>
          <w:szCs w:val="24"/>
        </w:rPr>
        <w:t>debut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with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the North Netherlands </w:t>
      </w:r>
      <w:proofErr w:type="spellStart"/>
      <w:r w:rsidRPr="000C6576">
        <w:rPr>
          <w:rFonts w:ascii="Arial" w:hAnsi="Arial" w:cs="Arial"/>
          <w:sz w:val="24"/>
          <w:szCs w:val="24"/>
        </w:rPr>
        <w:t>Orchestra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performing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Paganini’s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1st </w:t>
      </w:r>
      <w:proofErr w:type="spellStart"/>
      <w:r w:rsidRPr="000C6576">
        <w:rPr>
          <w:rFonts w:ascii="Arial" w:hAnsi="Arial" w:cs="Arial"/>
          <w:sz w:val="24"/>
          <w:szCs w:val="24"/>
        </w:rPr>
        <w:t>Violin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Concerto, her </w:t>
      </w:r>
      <w:proofErr w:type="spellStart"/>
      <w:r w:rsidRPr="000C6576">
        <w:rPr>
          <w:rFonts w:ascii="Arial" w:hAnsi="Arial" w:cs="Arial"/>
          <w:sz w:val="24"/>
          <w:szCs w:val="24"/>
        </w:rPr>
        <w:t>debut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highly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praised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by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C6576">
        <w:rPr>
          <w:rFonts w:ascii="Arial" w:hAnsi="Arial" w:cs="Arial"/>
          <w:sz w:val="24"/>
          <w:szCs w:val="24"/>
        </w:rPr>
        <w:t>press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C6576">
        <w:rPr>
          <w:rFonts w:ascii="Arial" w:hAnsi="Arial" w:cs="Arial"/>
          <w:sz w:val="24"/>
          <w:szCs w:val="24"/>
        </w:rPr>
        <w:t>She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continued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her studies at the Royal Academy of Music in London </w:t>
      </w:r>
      <w:proofErr w:type="spellStart"/>
      <w:r w:rsidRPr="000C6576">
        <w:rPr>
          <w:rFonts w:ascii="Arial" w:hAnsi="Arial" w:cs="Arial"/>
          <w:sz w:val="24"/>
          <w:szCs w:val="24"/>
        </w:rPr>
        <w:t>with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Professor Hu Kun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Professor Maurice </w:t>
      </w:r>
      <w:proofErr w:type="spellStart"/>
      <w:r w:rsidRPr="000C6576">
        <w:rPr>
          <w:rFonts w:ascii="Arial" w:hAnsi="Arial" w:cs="Arial"/>
          <w:sz w:val="24"/>
          <w:szCs w:val="24"/>
        </w:rPr>
        <w:t>Hasson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6576">
        <w:rPr>
          <w:rFonts w:ascii="Arial" w:hAnsi="Arial" w:cs="Arial"/>
          <w:sz w:val="24"/>
          <w:szCs w:val="24"/>
        </w:rPr>
        <w:t>where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she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graduated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aged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19 </w:t>
      </w:r>
      <w:proofErr w:type="spellStart"/>
      <w:r w:rsidRPr="000C6576">
        <w:rPr>
          <w:rFonts w:ascii="Arial" w:hAnsi="Arial" w:cs="Arial"/>
          <w:sz w:val="24"/>
          <w:szCs w:val="24"/>
        </w:rPr>
        <w:t>with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first class </w:t>
      </w:r>
      <w:proofErr w:type="spellStart"/>
      <w:r w:rsidRPr="000C6576">
        <w:rPr>
          <w:rFonts w:ascii="Arial" w:hAnsi="Arial" w:cs="Arial"/>
          <w:sz w:val="24"/>
          <w:szCs w:val="24"/>
        </w:rPr>
        <w:t>honours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several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prestigious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awards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. In 2019, </w:t>
      </w:r>
      <w:proofErr w:type="spellStart"/>
      <w:r w:rsidRPr="000C6576">
        <w:rPr>
          <w:rFonts w:ascii="Arial" w:hAnsi="Arial" w:cs="Arial"/>
          <w:sz w:val="24"/>
          <w:szCs w:val="24"/>
        </w:rPr>
        <w:t>she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was made Fellow of the Royal Academy of Music in London, </w:t>
      </w:r>
      <w:proofErr w:type="spellStart"/>
      <w:r w:rsidRPr="000C6576">
        <w:rPr>
          <w:rFonts w:ascii="Arial" w:hAnsi="Arial" w:cs="Arial"/>
          <w:sz w:val="24"/>
          <w:szCs w:val="24"/>
        </w:rPr>
        <w:t>an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honour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limited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to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300 </w:t>
      </w:r>
      <w:proofErr w:type="spellStart"/>
      <w:r w:rsidRPr="000C6576">
        <w:rPr>
          <w:rFonts w:ascii="Arial" w:hAnsi="Arial" w:cs="Arial"/>
          <w:sz w:val="24"/>
          <w:szCs w:val="24"/>
        </w:rPr>
        <w:t>former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Academy </w:t>
      </w:r>
      <w:proofErr w:type="spellStart"/>
      <w:r w:rsidRPr="000C6576">
        <w:rPr>
          <w:rFonts w:ascii="Arial" w:hAnsi="Arial" w:cs="Arial"/>
          <w:sz w:val="24"/>
          <w:szCs w:val="24"/>
        </w:rPr>
        <w:t>students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6576">
        <w:rPr>
          <w:rFonts w:ascii="Arial" w:hAnsi="Arial" w:cs="Arial"/>
          <w:sz w:val="24"/>
          <w:szCs w:val="24"/>
        </w:rPr>
        <w:t>and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awarded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to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those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musicians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who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have </w:t>
      </w:r>
      <w:proofErr w:type="spellStart"/>
      <w:r w:rsidRPr="000C6576">
        <w:rPr>
          <w:rFonts w:ascii="Arial" w:hAnsi="Arial" w:cs="Arial"/>
          <w:sz w:val="24"/>
          <w:szCs w:val="24"/>
        </w:rPr>
        <w:t>distinguished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themselves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within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C6576">
        <w:rPr>
          <w:rFonts w:ascii="Arial" w:hAnsi="Arial" w:cs="Arial"/>
          <w:sz w:val="24"/>
          <w:szCs w:val="24"/>
        </w:rPr>
        <w:t>profession</w:t>
      </w:r>
      <w:proofErr w:type="spellEnd"/>
      <w:r w:rsidRPr="000C6576">
        <w:rPr>
          <w:rFonts w:ascii="Arial" w:hAnsi="Arial" w:cs="Arial"/>
          <w:sz w:val="24"/>
          <w:szCs w:val="24"/>
        </w:rPr>
        <w:t>.</w:t>
      </w:r>
      <w:r w:rsidR="00CE6D21" w:rsidRPr="000C6576">
        <w:rPr>
          <w:rFonts w:ascii="Arial" w:hAnsi="Arial" w:cs="Arial"/>
          <w:sz w:val="24"/>
          <w:szCs w:val="24"/>
        </w:rPr>
        <w:br/>
      </w:r>
    </w:p>
    <w:p w14:paraId="184A0241" w14:textId="77777777" w:rsidR="00F400A0" w:rsidRPr="000C6576" w:rsidRDefault="00F400A0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C6576">
        <w:rPr>
          <w:rFonts w:ascii="Arial" w:hAnsi="Arial" w:cs="Arial"/>
          <w:sz w:val="24"/>
          <w:szCs w:val="24"/>
        </w:rPr>
        <w:br/>
      </w:r>
    </w:p>
    <w:p w14:paraId="6A452518" w14:textId="77777777" w:rsidR="00F400A0" w:rsidRPr="000C6576" w:rsidRDefault="00F400A0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C6576">
        <w:rPr>
          <w:rFonts w:ascii="Arial" w:hAnsi="Arial" w:cs="Arial"/>
          <w:sz w:val="24"/>
          <w:szCs w:val="24"/>
        </w:rPr>
        <w:t xml:space="preserve">Simone </w:t>
      </w:r>
      <w:proofErr w:type="spellStart"/>
      <w:r w:rsidRPr="000C6576">
        <w:rPr>
          <w:rFonts w:ascii="Arial" w:hAnsi="Arial" w:cs="Arial"/>
          <w:sz w:val="24"/>
          <w:szCs w:val="24"/>
        </w:rPr>
        <w:t>plays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the “</w:t>
      </w:r>
      <w:proofErr w:type="spellStart"/>
      <w:r w:rsidRPr="000C6576">
        <w:rPr>
          <w:rFonts w:ascii="Arial" w:hAnsi="Arial" w:cs="Arial"/>
          <w:sz w:val="24"/>
          <w:szCs w:val="24"/>
        </w:rPr>
        <w:t>Mlynarski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” Stradivarius (1718), on </w:t>
      </w:r>
      <w:proofErr w:type="spellStart"/>
      <w:r w:rsidRPr="000C6576">
        <w:rPr>
          <w:rFonts w:ascii="Arial" w:hAnsi="Arial" w:cs="Arial"/>
          <w:sz w:val="24"/>
          <w:szCs w:val="24"/>
        </w:rPr>
        <w:t>generous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loan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to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0C6576">
        <w:rPr>
          <w:rFonts w:ascii="Arial" w:hAnsi="Arial" w:cs="Arial"/>
          <w:sz w:val="24"/>
          <w:szCs w:val="24"/>
        </w:rPr>
        <w:t>by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an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576">
        <w:rPr>
          <w:rFonts w:ascii="Arial" w:hAnsi="Arial" w:cs="Arial"/>
          <w:sz w:val="24"/>
          <w:szCs w:val="24"/>
        </w:rPr>
        <w:t>anonymous</w:t>
      </w:r>
      <w:proofErr w:type="spellEnd"/>
      <w:r w:rsidRPr="000C6576">
        <w:rPr>
          <w:rFonts w:ascii="Arial" w:hAnsi="Arial" w:cs="Arial"/>
          <w:sz w:val="24"/>
          <w:szCs w:val="24"/>
        </w:rPr>
        <w:t xml:space="preserve"> benefactor.</w:t>
      </w:r>
    </w:p>
    <w:p w14:paraId="79ACED5F" w14:textId="77777777" w:rsidR="00EF54FF" w:rsidRPr="000C6576" w:rsidRDefault="00EF54FF" w:rsidP="000C657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C6576">
        <w:rPr>
          <w:rFonts w:ascii="Arial" w:hAnsi="Arial" w:cs="Arial"/>
          <w:color w:val="000000"/>
        </w:rPr>
        <w:t> </w:t>
      </w:r>
    </w:p>
    <w:p w14:paraId="7A1B45AD" w14:textId="77777777" w:rsidR="00F13E25" w:rsidRPr="000C6576" w:rsidRDefault="00F13E25" w:rsidP="000C657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sectPr w:rsidR="00F13E25" w:rsidRPr="000C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5F"/>
    <w:rsid w:val="000C14D6"/>
    <w:rsid w:val="000C6576"/>
    <w:rsid w:val="001F485F"/>
    <w:rsid w:val="002A7129"/>
    <w:rsid w:val="0038106F"/>
    <w:rsid w:val="003B5D41"/>
    <w:rsid w:val="005319F4"/>
    <w:rsid w:val="006140D6"/>
    <w:rsid w:val="00641DC0"/>
    <w:rsid w:val="0072111C"/>
    <w:rsid w:val="008278DE"/>
    <w:rsid w:val="008D19EA"/>
    <w:rsid w:val="00A92457"/>
    <w:rsid w:val="00AA3A3A"/>
    <w:rsid w:val="00AE56CD"/>
    <w:rsid w:val="00CB649E"/>
    <w:rsid w:val="00CE6D21"/>
    <w:rsid w:val="00D21BDC"/>
    <w:rsid w:val="00DB43E6"/>
    <w:rsid w:val="00E2257F"/>
    <w:rsid w:val="00EF54FF"/>
    <w:rsid w:val="00F07839"/>
    <w:rsid w:val="00F13E25"/>
    <w:rsid w:val="00F400A0"/>
    <w:rsid w:val="00FD2846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424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Sansinterligne">
    <w:name w:val="No Spacing"/>
    <w:uiPriority w:val="1"/>
    <w:qFormat/>
    <w:rsid w:val="00F400A0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EF54F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F54F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D19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Sansinterligne">
    <w:name w:val="No Spacing"/>
    <w:uiPriority w:val="1"/>
    <w:qFormat/>
    <w:rsid w:val="00F400A0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EF54F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F54F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D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704</Words>
  <Characters>3878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Romain Blondel</cp:lastModifiedBy>
  <cp:revision>6</cp:revision>
  <dcterms:created xsi:type="dcterms:W3CDTF">2019-10-13T08:37:00Z</dcterms:created>
  <dcterms:modified xsi:type="dcterms:W3CDTF">2021-05-19T09:38:00Z</dcterms:modified>
</cp:coreProperties>
</file>